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241E" w14:textId="77777777" w:rsidR="00712FB2" w:rsidRDefault="004B0449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sz w:val="32"/>
          <w:szCs w:val="32"/>
        </w:rPr>
      </w:pPr>
      <w:r w:rsidRPr="008124EB">
        <w:rPr>
          <w:noProof/>
        </w:rPr>
        <w:drawing>
          <wp:inline distT="0" distB="0" distL="0" distR="0" wp14:anchorId="17FA324C" wp14:editId="7468595C">
            <wp:extent cx="1304925" cy="12954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49AC" w14:textId="77777777" w:rsidR="00712FB2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SCHEDA PRESENTAZIONE PROGETTO PTOF</w:t>
      </w:r>
    </w:p>
    <w:p w14:paraId="58FD1CDB" w14:textId="77777777" w:rsidR="00712FB2" w:rsidRDefault="00C77D9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a.s.</w:t>
      </w:r>
      <w:proofErr w:type="spellEnd"/>
      <w:r>
        <w:rPr>
          <w:color w:val="000000"/>
          <w:sz w:val="30"/>
          <w:szCs w:val="30"/>
        </w:rPr>
        <w:t xml:space="preserve"> 2023/2024</w:t>
      </w:r>
    </w:p>
    <w:p w14:paraId="0148E171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63FD6465" w14:textId="77777777" w:rsidR="00712FB2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⬜</w:t>
      </w:r>
      <w:r>
        <w:rPr>
          <w:color w:val="000000"/>
          <w:sz w:val="24"/>
          <w:szCs w:val="24"/>
        </w:rPr>
        <w:t>orario curricolare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D3F33">
        <w:rPr>
          <w:color w:val="000000"/>
          <w:sz w:val="24"/>
          <w:szCs w:val="24"/>
          <w:highlight w:val="black"/>
        </w:rPr>
        <w:t>⬜</w:t>
      </w:r>
      <w:r>
        <w:rPr>
          <w:color w:val="000000"/>
          <w:sz w:val="24"/>
          <w:szCs w:val="24"/>
        </w:rPr>
        <w:t xml:space="preserve"> orario extracurricolare</w:t>
      </w:r>
    </w:p>
    <w:p w14:paraId="0B016750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E5273A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26EA952C" w14:textId="77777777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BAA2" w14:textId="77777777"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Denominazione progetto</w:t>
            </w:r>
          </w:p>
        </w:tc>
      </w:tr>
      <w:tr w:rsidR="00712FB2" w14:paraId="38B78DE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74EE" w14:textId="77777777" w:rsidR="00712FB2" w:rsidRPr="00FF33E9" w:rsidRDefault="0009465F" w:rsidP="00FF33E9">
            <w:pPr>
              <w:overflowPunct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AI – Intelligenza Artificiale</w:t>
            </w:r>
            <w:r w:rsidR="00FF33E9">
              <w:rPr>
                <w:rFonts w:ascii="Arial" w:hAnsi="Arial"/>
                <w:sz w:val="28"/>
                <w:szCs w:val="28"/>
              </w:rPr>
              <w:t xml:space="preserve"> - </w:t>
            </w:r>
            <w:r w:rsidR="00C77D96">
              <w:rPr>
                <w:rFonts w:asciiTheme="minorHAnsi" w:hAnsiTheme="minorHAnsi" w:cstheme="minorHAnsi"/>
                <w:b/>
                <w:bCs/>
              </w:rPr>
              <w:t>A.S. 2023</w:t>
            </w:r>
            <w:r w:rsidR="00FF33E9" w:rsidRPr="00FF33E9">
              <w:rPr>
                <w:rFonts w:asciiTheme="minorHAnsi" w:hAnsiTheme="minorHAnsi" w:cstheme="minorHAnsi"/>
                <w:b/>
                <w:bCs/>
              </w:rPr>
              <w:t>-2</w:t>
            </w:r>
            <w:r w:rsidR="00C77D9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</w:tbl>
    <w:p w14:paraId="74CC912A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37C865C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F0D1" w14:textId="77777777"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Referente responsabile</w:t>
            </w:r>
            <w:r>
              <w:rPr>
                <w:b/>
                <w:color w:val="000000"/>
              </w:rPr>
              <w:t xml:space="preserve"> del progetto</w:t>
            </w:r>
          </w:p>
        </w:tc>
      </w:tr>
      <w:tr w:rsidR="00712FB2" w14:paraId="11FBBB1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6E8C" w14:textId="77777777" w:rsidR="00712FB2" w:rsidRDefault="006D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D44A1">
              <w:rPr>
                <w:rFonts w:asciiTheme="minorHAnsi" w:hAnsiTheme="minorHAnsi" w:cstheme="minorHAnsi"/>
                <w:b/>
                <w:bCs/>
              </w:rPr>
              <w:t>CONGEDO ANTONIO</w:t>
            </w:r>
            <w:r w:rsidR="00FF33E9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2D44A1">
              <w:rPr>
                <w:rFonts w:asciiTheme="minorHAnsi" w:hAnsiTheme="minorHAnsi" w:cstheme="minorHAnsi"/>
              </w:rPr>
              <w:t>DIPARTIMENTO MATEMATICA E FISICA.</w:t>
            </w:r>
          </w:p>
        </w:tc>
      </w:tr>
    </w:tbl>
    <w:p w14:paraId="0146219A" w14:textId="77777777" w:rsidR="00712FB2" w:rsidRDefault="00712FB2">
      <w:pPr>
        <w:widowControl/>
        <w:rPr>
          <w:sz w:val="24"/>
          <w:szCs w:val="24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32A3DEA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D128" w14:textId="77777777" w:rsidR="00712FB2" w:rsidRDefault="00AD0D41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FIGURE COINVOLTE:</w:t>
            </w:r>
          </w:p>
          <w:p w14:paraId="2DFBDEEC" w14:textId="77777777" w:rsidR="00712FB2" w:rsidRDefault="00391FE2">
            <w:pPr>
              <w:widowControl/>
              <w:jc w:val="both"/>
            </w:pPr>
            <w:r>
              <w:rPr>
                <w:b/>
              </w:rPr>
              <w:t xml:space="preserve">indicare numero e </w:t>
            </w:r>
            <w:r w:rsidR="00AD0D41">
              <w:rPr>
                <w:b/>
              </w:rPr>
              <w:t xml:space="preserve">nominativi </w:t>
            </w:r>
            <w:r w:rsidR="00AD0D41">
              <w:t>d</w:t>
            </w:r>
            <w:r>
              <w:t xml:space="preserve">ocenti </w:t>
            </w:r>
            <w:proofErr w:type="gramStart"/>
            <w:r>
              <w:t xml:space="preserve">interni, </w:t>
            </w:r>
            <w:r w:rsidR="00AD0D41">
              <w:t xml:space="preserve"> altre</w:t>
            </w:r>
            <w:proofErr w:type="gramEnd"/>
            <w:r w:rsidR="00AD0D41">
              <w:t xml:space="preserve"> scuole, eventuali Enti, Associazioni (specificare)</w:t>
            </w:r>
          </w:p>
        </w:tc>
      </w:tr>
      <w:tr w:rsidR="00712FB2" w14:paraId="4A99D6C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6043" w14:textId="77777777" w:rsidR="00712FB2" w:rsidRDefault="00AD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Docenti </w:t>
            </w:r>
            <w:proofErr w:type="spellStart"/>
            <w:proofErr w:type="gramStart"/>
            <w:r>
              <w:rPr>
                <w:sz w:val="24"/>
                <w:szCs w:val="24"/>
              </w:rPr>
              <w:t>interni:</w:t>
            </w:r>
            <w:r w:rsidR="006D3F33" w:rsidRPr="002D44A1">
              <w:rPr>
                <w:rFonts w:asciiTheme="minorHAnsi" w:hAnsiTheme="minorHAnsi" w:cstheme="minorHAnsi"/>
                <w:b/>
                <w:bCs/>
              </w:rPr>
              <w:t>CONGEDO</w:t>
            </w:r>
            <w:proofErr w:type="spellEnd"/>
            <w:proofErr w:type="gramEnd"/>
            <w:r w:rsidR="006D3F33" w:rsidRPr="002D44A1">
              <w:rPr>
                <w:rFonts w:asciiTheme="minorHAnsi" w:hAnsiTheme="minorHAnsi" w:cstheme="minorHAnsi"/>
                <w:b/>
                <w:bCs/>
              </w:rPr>
              <w:t xml:space="preserve"> ANTONIO</w:t>
            </w:r>
            <w:r w:rsidR="00FF33E9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6D3F33" w:rsidRPr="002D44A1">
              <w:rPr>
                <w:rFonts w:asciiTheme="minorHAnsi" w:hAnsiTheme="minorHAnsi" w:cstheme="minorHAnsi"/>
              </w:rPr>
              <w:t>DIPARTIMENTO MATEMATICA E FISICA.</w:t>
            </w:r>
          </w:p>
        </w:tc>
      </w:tr>
      <w:tr w:rsidR="00712FB2" w14:paraId="7849B2C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CA50" w14:textId="77777777" w:rsidR="00712FB2" w:rsidRDefault="00AD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Esperti esterni:</w:t>
            </w:r>
          </w:p>
          <w:p w14:paraId="06EE1FE1" w14:textId="77777777" w:rsidR="00391FE2" w:rsidRPr="00391FE2" w:rsidRDefault="00391FE2">
            <w:pPr>
              <w:rPr>
                <w:sz w:val="16"/>
                <w:szCs w:val="16"/>
              </w:rPr>
            </w:pPr>
            <w:proofErr w:type="gramStart"/>
            <w:r w:rsidRPr="00391FE2">
              <w:rPr>
                <w:sz w:val="16"/>
                <w:szCs w:val="16"/>
              </w:rPr>
              <w:t>( solo</w:t>
            </w:r>
            <w:proofErr w:type="gramEnd"/>
            <w:r w:rsidRPr="00391FE2">
              <w:rPr>
                <w:sz w:val="16"/>
                <w:szCs w:val="16"/>
              </w:rPr>
              <w:t xml:space="preserve"> numero )</w:t>
            </w:r>
          </w:p>
        </w:tc>
      </w:tr>
      <w:tr w:rsidR="00712FB2" w14:paraId="021D2C7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9DC4" w14:textId="77777777" w:rsidR="00712FB2" w:rsidRDefault="00AD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figure coinvolte:</w:t>
            </w:r>
          </w:p>
        </w:tc>
      </w:tr>
    </w:tbl>
    <w:p w14:paraId="343F96EA" w14:textId="77777777" w:rsidR="00712FB2" w:rsidRDefault="00712FB2">
      <w:pPr>
        <w:widowControl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798EFA6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6601" w14:textId="77777777" w:rsidR="00712FB2" w:rsidRDefault="00AD0D41">
            <w:pPr>
              <w:widowControl/>
              <w:jc w:val="both"/>
            </w:pPr>
            <w:r>
              <w:rPr>
                <w:b/>
              </w:rPr>
              <w:t>Analisi del fabbisogno</w:t>
            </w:r>
          </w:p>
        </w:tc>
      </w:tr>
      <w:tr w:rsidR="006D3F33" w14:paraId="2C81292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D4B3" w14:textId="77777777" w:rsidR="0009465F" w:rsidRPr="0009465F" w:rsidRDefault="0009465F" w:rsidP="0009465F">
            <w:pPr>
              <w:widowControl/>
              <w:suppressAutoHyphens w:val="0"/>
              <w:spacing w:before="300" w:after="30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L'analisi dei bisogni condotta presso gli studenti di un liceo scientifico e classico ha rivelato diverse informazioni cruciali per la progettazione di un corso formativo mirato all'Intelligenza Artificiale (IA) per questa categoria di corsisti. Di seguito sono riportate le principali conclusioni emerse:</w:t>
            </w:r>
          </w:p>
          <w:p w14:paraId="48D1E4B7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Differenze nelle Conoscenze Preesistenti: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Gli studenti hanno una varietà di livelli di conoscenza sull'IA, che vanno da nessuna familiarità a conoscenze di base. Tuttavia, la maggior parte degli studenti mostra un interesse crescente per l'IA e un desiderio di approfondire la loro comprensione dell'argomento.</w:t>
            </w:r>
          </w:p>
          <w:p w14:paraId="37402CE7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Interesse nelle Applicazioni Pratiche: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Gli studenti hanno espresso un interesse particolare nelle applicazioni pratiche dell'IA nelle scienze, nelle discipline umanistiche e nella vita quotidiana. Questo indica la necessità di un corso che mostri come l'IA può essere utilizzata per risolvere problemi reali e migliorare le loro conoscenze in varie discipline.</w:t>
            </w:r>
          </w:p>
          <w:p w14:paraId="34076D64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Ruolo della Formazione nell'Orientamento Futuro: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Molti studenti vedono la formazione sull'IA come una risorsa chiave per orientare le loro future scelte di carriera. Questo sottolinea l'importanza di fornire loro una base solida in questo campo.</w:t>
            </w:r>
          </w:p>
          <w:p w14:paraId="1BFC5625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Preoccupazioni Etiche e Sociali: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Gli studenti hanno dimostrato una crescente consapevolezza delle questioni etiche e sociali legate all'IA, come la privacy e l'equità. Un corso dovrebbe includere discussioni su queste tematiche per aiutare gli studenti a sviluppare una comprensione completa delle implicazioni dell'IA.</w:t>
            </w:r>
          </w:p>
          <w:p w14:paraId="3A81817D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Esigenze di Supporto Tecnico: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Alcuni studenti hanno segnalato la necessità di supporto tecnico e risorse aggiuntive per sperimentare con l'IA. Sarà importante offrire risorse pratiche e opportunità di apprendimento pratico.</w:t>
            </w:r>
          </w:p>
          <w:p w14:paraId="15516D28" w14:textId="77777777" w:rsidR="0009465F" w:rsidRPr="0009465F" w:rsidRDefault="0009465F" w:rsidP="0009465F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Motivazione Intrinseca per l'Apprendimento: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Gli studenti sembrano motivati intrinsecamente ad approfondire la loro conoscenza dell'IA, il che è un elemento positivo per il successo del corso.</w:t>
            </w:r>
          </w:p>
          <w:p w14:paraId="6FD55BB7" w14:textId="77777777" w:rsidR="0009465F" w:rsidRPr="0009465F" w:rsidRDefault="0009465F" w:rsidP="0009465F">
            <w:pPr>
              <w:widowControl/>
              <w:suppressAutoHyphens w:val="0"/>
              <w:spacing w:before="300"/>
              <w:jc w:val="both"/>
              <w:rPr>
                <w:rFonts w:asciiTheme="minorHAnsi" w:eastAsia="Times New Roman" w:hAnsiTheme="minorHAnsi" w:cstheme="minorHAnsi"/>
                <w:color w:val="D1D5DB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In sintesi, il corso di formazione sull'IA per gli studenti di un liceo scientifico e classico dovrebbe essere progettato per soddisfare una gamma di livelli di conoscenza e interessi. Dovrebbe essere centrato sull'apprendimento pratico e sulle applicazioni concrete dell'IA nelle diverse discipline. Inoltre, dovrebbe affrontare le questioni etiche e sociali e fornire risorse tecniche per supportare l'apprendimento. L'obiettivo principale sarà quello di fornire una base solida in Intelligenza Artificiale che possa arricchire la conoscenza degli studenti e prepararli per un futuro in cui l'IA svolgerà un ruolo sempre più importante.</w:t>
            </w:r>
          </w:p>
          <w:p w14:paraId="672C608F" w14:textId="77777777" w:rsidR="00455C31" w:rsidRPr="00A25291" w:rsidRDefault="00455C31" w:rsidP="00A25291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213FFB9" w14:textId="77777777" w:rsidR="00712FB2" w:rsidRDefault="00712FB2">
      <w:pPr>
        <w:widowControl/>
        <w:rPr>
          <w:sz w:val="24"/>
          <w:szCs w:val="24"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1AA4764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5E83" w14:textId="77777777"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  <w:tr w:rsidR="00712FB2" w14:paraId="44E9413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1520" w14:textId="77777777" w:rsidR="00712FB2" w:rsidRPr="00FF33E9" w:rsidRDefault="00FF33E9" w:rsidP="00FF33E9">
            <w:pPr>
              <w:pStyle w:val="Intestazione"/>
              <w:tabs>
                <w:tab w:val="clear" w:pos="4819"/>
                <w:tab w:val="clear" w:pos="9638"/>
              </w:tabs>
              <w:ind w:left="720"/>
            </w:pPr>
            <w:r w:rsidRPr="00FF33E9">
              <w:t xml:space="preserve">N° </w:t>
            </w:r>
            <w:proofErr w:type="gramStart"/>
            <w:r w:rsidR="004D44E6">
              <w:t>20</w:t>
            </w:r>
            <w:r w:rsidRPr="00FF33E9">
              <w:t xml:space="preserve">  STUDENTI</w:t>
            </w:r>
            <w:proofErr w:type="gramEnd"/>
            <w:r w:rsidRPr="00FF33E9">
              <w:t xml:space="preserve"> DELLE CLASSI DEL LICEO SCIENTIFICO</w:t>
            </w:r>
            <w:r w:rsidR="0009465F">
              <w:t xml:space="preserve"> / CLASSICO</w:t>
            </w:r>
          </w:p>
        </w:tc>
      </w:tr>
    </w:tbl>
    <w:p w14:paraId="4377DDF5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2085D30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C6F5" w14:textId="77777777" w:rsidR="00712FB2" w:rsidRPr="0009465F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946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Descrizione sintetica </w:t>
            </w:r>
            <w:r w:rsidRPr="000946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del progetto (</w:t>
            </w:r>
            <w:r w:rsidRPr="0009465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Abstract)</w:t>
            </w:r>
          </w:p>
          <w:p w14:paraId="2EFFA5BB" w14:textId="77777777" w:rsidR="00712FB2" w:rsidRPr="0009465F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946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(da inserire nel PTOF)</w:t>
            </w:r>
          </w:p>
        </w:tc>
      </w:tr>
      <w:tr w:rsidR="00712FB2" w14:paraId="44A4F1B0" w14:textId="77777777" w:rsidTr="0009465F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49B9" w14:textId="77777777" w:rsidR="0009465F" w:rsidRDefault="0009465F" w:rsidP="0009465F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Questo progetto di formazione mira a fornire agli studenti di un liceo scientifico e classico una solida base di conoscenze sull'Intelligenza Artificiale (IA) e sulle sue applicazioni nelle scienze e nelle discipline umanistiche. Il corso sarà progettato per soddisfare una vasta gamma di livelli di conoscenza, dall'introduzione all'IA per i principianti fino all'approfondimento delle applicazioni pratiche per gli studenti più avanzati.</w:t>
            </w:r>
          </w:p>
          <w:p w14:paraId="38020F0E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1: Introduzione all'Intelligenza Artificiale</w:t>
            </w:r>
          </w:p>
          <w:p w14:paraId="4208658D" w14:textId="77777777" w:rsidR="0009465F" w:rsidRPr="0009465F" w:rsidRDefault="0009465F" w:rsidP="0009465F">
            <w:pPr>
              <w:widowControl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1: Fondamenti dell'IA</w:t>
            </w:r>
          </w:p>
          <w:p w14:paraId="572CA76A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Definizione di Intelligenza Artificiale</w:t>
            </w:r>
          </w:p>
          <w:p w14:paraId="671F7B80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dell'IA</w:t>
            </w:r>
          </w:p>
          <w:p w14:paraId="3DD1D037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Applicazioni dell'IA nella vita quotidiana</w:t>
            </w:r>
          </w:p>
          <w:p w14:paraId="352DAB58" w14:textId="77777777" w:rsidR="0009465F" w:rsidRPr="0009465F" w:rsidRDefault="0009465F" w:rsidP="0009465F">
            <w:pPr>
              <w:widowControl/>
              <w:numPr>
                <w:ilvl w:val="0"/>
                <w:numId w:val="10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2: Concetti di Base</w:t>
            </w:r>
          </w:p>
          <w:p w14:paraId="34130EE2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Apprendimento automatico vs. Intelligenza artificiale tradizionale</w:t>
            </w:r>
          </w:p>
          <w:p w14:paraId="5A2ECB9E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Algoritmi di apprendimento automatico</w:t>
            </w:r>
          </w:p>
          <w:p w14:paraId="50464C3B" w14:textId="77777777" w:rsidR="0009465F" w:rsidRPr="0009465F" w:rsidRDefault="0009465F" w:rsidP="0009465F">
            <w:pPr>
              <w:widowControl/>
              <w:numPr>
                <w:ilvl w:val="1"/>
                <w:numId w:val="10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Reti neurali artificiali</w:t>
            </w:r>
          </w:p>
          <w:p w14:paraId="33E7597D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2: Applicazioni dell'IA nelle Scienze</w:t>
            </w:r>
          </w:p>
          <w:p w14:paraId="4D60D305" w14:textId="77777777" w:rsidR="0009465F" w:rsidRPr="0009465F" w:rsidRDefault="0009465F" w:rsidP="0009465F">
            <w:pPr>
              <w:widowControl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3: L'IA nelle Scienze</w:t>
            </w:r>
          </w:p>
          <w:p w14:paraId="168C5304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Utilizzo dell'IA nella ricerca scientifica</w:t>
            </w:r>
          </w:p>
          <w:p w14:paraId="20597F05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Scoperte scientifiche supportate dall'IA</w:t>
            </w:r>
          </w:p>
          <w:p w14:paraId="246AAFFF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Esempi di applicazioni pratiche</w:t>
            </w:r>
          </w:p>
          <w:p w14:paraId="2BEE8090" w14:textId="77777777" w:rsidR="0009465F" w:rsidRPr="0009465F" w:rsidRDefault="0009465F" w:rsidP="0009465F">
            <w:pPr>
              <w:widowControl/>
              <w:numPr>
                <w:ilvl w:val="0"/>
                <w:numId w:val="11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Giorno 4: Progetti Scientifici con l'AI</w:t>
            </w:r>
          </w:p>
          <w:p w14:paraId="77C6CD41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Progettazione di esperimenti assistiti dall'IA</w:t>
            </w:r>
          </w:p>
          <w:p w14:paraId="20BD389E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Analisi dei dati scientifici con algoritmi di apprendimento automatico</w:t>
            </w:r>
          </w:p>
          <w:p w14:paraId="1631BE92" w14:textId="77777777" w:rsidR="0009465F" w:rsidRPr="0009465F" w:rsidRDefault="0009465F" w:rsidP="0009465F">
            <w:pPr>
              <w:widowControl/>
              <w:numPr>
                <w:ilvl w:val="1"/>
                <w:numId w:val="11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Simulazioni e modellazione computazionale</w:t>
            </w:r>
          </w:p>
          <w:p w14:paraId="0D68B139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3: Applicazioni dell'IA nelle Discipline Umanistiche</w:t>
            </w:r>
          </w:p>
          <w:p w14:paraId="04638471" w14:textId="77777777" w:rsidR="0009465F" w:rsidRPr="0009465F" w:rsidRDefault="0009465F" w:rsidP="0009465F">
            <w:pPr>
              <w:widowControl/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5: L'IA nelle Discipline Umanistiche</w:t>
            </w:r>
          </w:p>
          <w:p w14:paraId="78DCA762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Ruolo dell'IA nella linguistica computazionale</w:t>
            </w:r>
          </w:p>
          <w:p w14:paraId="440E4D9E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Traduzione automatica</w:t>
            </w:r>
          </w:p>
          <w:p w14:paraId="73C47957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Analisi del testo e delle opinioni</w:t>
            </w:r>
          </w:p>
          <w:p w14:paraId="537001BB" w14:textId="77777777" w:rsidR="0009465F" w:rsidRPr="0009465F" w:rsidRDefault="0009465F" w:rsidP="0009465F">
            <w:pPr>
              <w:widowControl/>
              <w:numPr>
                <w:ilvl w:val="0"/>
                <w:numId w:val="12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6: Progetti Umanistici con l'AI</w:t>
            </w:r>
          </w:p>
          <w:p w14:paraId="0AFF37FB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Creazione di modelli linguistici con l'IA</w:t>
            </w:r>
          </w:p>
          <w:p w14:paraId="7C1351E0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Analisi dei testi storici e letterari</w:t>
            </w:r>
          </w:p>
          <w:p w14:paraId="0C38F956" w14:textId="77777777" w:rsidR="0009465F" w:rsidRPr="0009465F" w:rsidRDefault="0009465F" w:rsidP="0009465F">
            <w:pPr>
              <w:widowControl/>
              <w:numPr>
                <w:ilvl w:val="1"/>
                <w:numId w:val="12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Generazione di contenuti creativi assistiti dall'IA</w:t>
            </w:r>
          </w:p>
          <w:p w14:paraId="00C20E92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4: Etica e Implicazioni Sociali dell'IA</w:t>
            </w:r>
          </w:p>
          <w:p w14:paraId="2FB59E9A" w14:textId="77777777" w:rsidR="0009465F" w:rsidRPr="0009465F" w:rsidRDefault="0009465F" w:rsidP="0009465F">
            <w:pPr>
              <w:widowControl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7: Questioni Etiche nell'IA</w:t>
            </w:r>
          </w:p>
          <w:p w14:paraId="65925030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Privacy e sicurezza</w:t>
            </w:r>
          </w:p>
          <w:p w14:paraId="391B2967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Bias</w:t>
            </w:r>
            <w:proofErr w:type="spellEnd"/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algoritmico</w:t>
            </w:r>
          </w:p>
          <w:p w14:paraId="62101C0C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Responsabilità e trasparenza</w:t>
            </w:r>
          </w:p>
          <w:p w14:paraId="1F10EB14" w14:textId="77777777" w:rsidR="0009465F" w:rsidRPr="0009465F" w:rsidRDefault="0009465F" w:rsidP="0009465F">
            <w:pPr>
              <w:widowControl/>
              <w:numPr>
                <w:ilvl w:val="0"/>
                <w:numId w:val="13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8: Impatti Sociali</w:t>
            </w:r>
          </w:p>
          <w:p w14:paraId="67171543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Lavoro e automazione</w:t>
            </w:r>
          </w:p>
          <w:p w14:paraId="7B97919D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Educazione e apprendimento</w:t>
            </w:r>
          </w:p>
          <w:p w14:paraId="00BA31EB" w14:textId="77777777" w:rsidR="0009465F" w:rsidRPr="0009465F" w:rsidRDefault="0009465F" w:rsidP="0009465F">
            <w:pPr>
              <w:widowControl/>
              <w:numPr>
                <w:ilvl w:val="1"/>
                <w:numId w:val="13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Salute e benessere</w:t>
            </w:r>
          </w:p>
          <w:p w14:paraId="0219BDD8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5: Apprendimento Pratico e Progetti</w:t>
            </w:r>
          </w:p>
          <w:p w14:paraId="3094C729" w14:textId="77777777" w:rsidR="0009465F" w:rsidRPr="0009465F" w:rsidRDefault="0009465F" w:rsidP="0009465F">
            <w:pPr>
              <w:widowControl/>
              <w:numPr>
                <w:ilvl w:val="0"/>
                <w:numId w:val="14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9: Progetto di Gruppo: Applicazione dell'IA</w:t>
            </w:r>
          </w:p>
          <w:p w14:paraId="56A93E01" w14:textId="77777777" w:rsidR="0009465F" w:rsidRPr="0009465F" w:rsidRDefault="0009465F" w:rsidP="0009465F">
            <w:pPr>
              <w:widowControl/>
              <w:numPr>
                <w:ilvl w:val="1"/>
                <w:numId w:val="14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Gli studenti formeranno gruppi e selezioneranno un progetto di applicazione dell'IA nelle scienze o nelle discipline umanistiche.</w:t>
            </w:r>
          </w:p>
          <w:p w14:paraId="35BC9035" w14:textId="77777777" w:rsidR="0009465F" w:rsidRPr="0009465F" w:rsidRDefault="0009465F" w:rsidP="0009465F">
            <w:pPr>
              <w:widowControl/>
              <w:numPr>
                <w:ilvl w:val="0"/>
                <w:numId w:val="14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10: Presentazione dei Progetti</w:t>
            </w:r>
          </w:p>
          <w:p w14:paraId="1DF50956" w14:textId="77777777" w:rsidR="0009465F" w:rsidRPr="0009465F" w:rsidRDefault="0009465F" w:rsidP="0009465F">
            <w:pPr>
              <w:widowControl/>
              <w:numPr>
                <w:ilvl w:val="1"/>
                <w:numId w:val="14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Ogni gruppo presenterà il proprio progetto alla classe.</w:t>
            </w:r>
          </w:p>
          <w:p w14:paraId="5C73F80A" w14:textId="77777777" w:rsidR="0009465F" w:rsidRPr="0009465F" w:rsidRDefault="0009465F" w:rsidP="0009465F">
            <w:pPr>
              <w:widowControl/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Settimana 6: Supporto Tecnico e Apprendimento Continuo</w:t>
            </w:r>
          </w:p>
          <w:p w14:paraId="67FF82A1" w14:textId="77777777" w:rsidR="0009465F" w:rsidRPr="0009465F" w:rsidRDefault="0009465F" w:rsidP="0009465F">
            <w:pPr>
              <w:widowControl/>
              <w:numPr>
                <w:ilvl w:val="0"/>
                <w:numId w:val="15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11: Risorse Online</w:t>
            </w:r>
          </w:p>
          <w:p w14:paraId="50434303" w14:textId="77777777" w:rsidR="0009465F" w:rsidRPr="0009465F" w:rsidRDefault="0009465F" w:rsidP="0009465F">
            <w:pPr>
              <w:widowControl/>
              <w:numPr>
                <w:ilvl w:val="1"/>
                <w:numId w:val="15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Indicazioni su risorse online e strumenti per continuare ad approfondire le conoscenze sull'IA.</w:t>
            </w:r>
          </w:p>
          <w:p w14:paraId="3F6EB2D7" w14:textId="77777777" w:rsidR="0009465F" w:rsidRPr="0009465F" w:rsidRDefault="0009465F" w:rsidP="0009465F">
            <w:pPr>
              <w:widowControl/>
              <w:numPr>
                <w:ilvl w:val="0"/>
                <w:numId w:val="15"/>
              </w:numP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Giorno 12: Conclusioni e Prospettive Future</w:t>
            </w:r>
          </w:p>
          <w:p w14:paraId="14CFB966" w14:textId="77777777" w:rsidR="0009465F" w:rsidRPr="0009465F" w:rsidRDefault="0009465F" w:rsidP="0009465F">
            <w:pPr>
              <w:widowControl/>
              <w:numPr>
                <w:ilvl w:val="1"/>
                <w:numId w:val="15"/>
              </w:numPr>
              <w:shd w:val="clear" w:color="auto" w:fill="FFFFFF" w:themeFill="background1"/>
              <w:suppressAutoHyphens w:val="0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Discussione sui possibili percorsi futuri nello studio e nell'applicazione dell'IA.</w:t>
            </w:r>
          </w:p>
          <w:p w14:paraId="000848FD" w14:textId="77777777" w:rsidR="0009465F" w:rsidRPr="0009465F" w:rsidRDefault="0009465F" w:rsidP="003F2A32">
            <w:pPr>
              <w:widowControl/>
              <w:shd w:val="clear" w:color="auto" w:fill="FFFFFF" w:themeFill="background1"/>
              <w:suppressAutoHyphens w:val="0"/>
              <w:spacing w:before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Questo programma di formazione fornisce una panoramica completa dell'IA, coprendo fondamenti, applicazioni pratiche nelle scienze e nelle discipline umanistiche, nonché le sfide etiche e sociali associate. Gli studenti avranno l'opportunità di applicare le loro conoscenze in progetti pratici e saranno preparati per ulteriori studi o carriere legate </w:t>
            </w:r>
            <w:proofErr w:type="gramStart"/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all'IA..</w:t>
            </w:r>
            <w:proofErr w:type="gramEnd"/>
          </w:p>
          <w:p w14:paraId="58E4B799" w14:textId="77777777" w:rsidR="0009465F" w:rsidRPr="0009465F" w:rsidRDefault="0009465F" w:rsidP="0009465F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Benefici a Lungo Termine:</w:t>
            </w:r>
          </w:p>
          <w:p w14:paraId="5964506F" w14:textId="77777777" w:rsidR="0009465F" w:rsidRPr="0009465F" w:rsidRDefault="0009465F" w:rsidP="0009465F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spacing w:before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Questo progetto mira a preparare gli studenti per un futuro in cui l'IA svolgerà un ruolo sempre più rilevante in molteplici settori. Fornirà loro le competenze necessarie per adattarsi e 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contribuire in un mondo sempre più tecnologico, promuovendo una formazione continua e una comprensione critica delle sfide e delle opportunità legate all'IA.</w:t>
            </w:r>
          </w:p>
          <w:p w14:paraId="786E905B" w14:textId="77777777" w:rsidR="000D7FFA" w:rsidRPr="0009465F" w:rsidRDefault="000D7FFA" w:rsidP="008A3B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D8C5E2" w14:textId="77777777" w:rsidR="00712FB2" w:rsidRDefault="00712FB2" w:rsidP="0066321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2C1384" w14:textId="77777777" w:rsidR="00712FB2" w:rsidRDefault="00712FB2" w:rsidP="0066321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5625D30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936F" w14:textId="77777777" w:rsidR="00712FB2" w:rsidRDefault="00AD0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Obiettivi formativi prioritari </w:t>
            </w:r>
            <w:r>
              <w:rPr>
                <w:color w:val="000000"/>
                <w:sz w:val="20"/>
                <w:szCs w:val="20"/>
              </w:rPr>
              <w:t>(in conformità e coerenza con il PTOF)</w:t>
            </w:r>
          </w:p>
        </w:tc>
      </w:tr>
      <w:tr w:rsidR="00712FB2" w14:paraId="2D1F1362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8FBD" w14:textId="77777777" w:rsidR="0009465F" w:rsidRPr="0009465F" w:rsidRDefault="0009465F" w:rsidP="0009465F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Obiettivi del Progetto:</w:t>
            </w:r>
          </w:p>
          <w:p w14:paraId="237CFC5C" w14:textId="77777777" w:rsidR="0009465F" w:rsidRPr="0009465F" w:rsidRDefault="0009465F" w:rsidP="0009465F">
            <w:pPr>
              <w:widowControl/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Introduzione all'IA: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Fornire agli studenti una comprensione di base dell'IA, compresi i concetti chiave, i principi e le terminologie.</w:t>
            </w:r>
          </w:p>
          <w:p w14:paraId="0CEA1FD4" w14:textId="77777777" w:rsidR="0009465F" w:rsidRPr="0009465F" w:rsidRDefault="0009465F" w:rsidP="0009465F">
            <w:pPr>
              <w:widowControl/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Applicazioni Pratiche: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Esplorare le applicazioni pratiche dell'IA nelle scienze e nelle discipline umanistiche, dimostrando come questa tecnologia possa migliorare la ricerca e la soluzione di problemi in diversi campi.</w:t>
            </w:r>
          </w:p>
          <w:p w14:paraId="0CD3C9A8" w14:textId="77777777" w:rsidR="0009465F" w:rsidRPr="0009465F" w:rsidRDefault="0009465F" w:rsidP="0009465F">
            <w:pPr>
              <w:widowControl/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Etica e Implicazioni Sociali: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Discutere le questioni etiche e sociali legate all'IA, come la privacy, la sicurezza e l'equità, incoraggiando una riflessione critica tra gli studenti.</w:t>
            </w:r>
          </w:p>
          <w:p w14:paraId="33EBEA01" w14:textId="77777777" w:rsidR="0009465F" w:rsidRPr="0009465F" w:rsidRDefault="0009465F" w:rsidP="0009465F">
            <w:pPr>
              <w:widowControl/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Apprendimento Pratico: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Fornire opportunità di apprendimento pratico attraverso progetti e attività in cui gli studenti possano applicare le loro conoscenze sull'IA.</w:t>
            </w:r>
          </w:p>
          <w:p w14:paraId="7C7CF623" w14:textId="77777777" w:rsidR="0009465F" w:rsidRPr="0009465F" w:rsidRDefault="0009465F" w:rsidP="0009465F">
            <w:pPr>
              <w:widowControl/>
              <w:numPr>
                <w:ilvl w:val="0"/>
                <w:numId w:val="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Supporto Tecnico:</w:t>
            </w: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Offrire supporto tecnico e risorse aggiuntive per consentire agli studenti di sperimentare con l'IA in modo autonomo.</w:t>
            </w:r>
          </w:p>
          <w:p w14:paraId="60FB8B62" w14:textId="77777777" w:rsidR="008A3B1A" w:rsidRPr="00FF33E9" w:rsidRDefault="008A3B1A" w:rsidP="00FF33E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</w:pPr>
          </w:p>
        </w:tc>
      </w:tr>
    </w:tbl>
    <w:p w14:paraId="1C3755D8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19096B6A" w14:textId="77777777" w:rsidTr="003F2A32">
        <w:tc>
          <w:tcPr>
            <w:tcW w:w="9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FEA3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di apprendimento</w:t>
            </w:r>
          </w:p>
        </w:tc>
      </w:tr>
      <w:tr w:rsidR="00712FB2" w14:paraId="554E9ADD" w14:textId="77777777" w:rsidTr="003F2A32">
        <w:tc>
          <w:tcPr>
            <w:tcW w:w="96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7DD4" w14:textId="77777777" w:rsidR="003F2A32" w:rsidRPr="003F2A32" w:rsidRDefault="003F2A32" w:rsidP="003F2A32">
            <w:pPr>
              <w:widowControl/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Comprensione dell'IA: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Comprendere i concetti fondamentali dell'Intelligenza Artificiale, inclusi i principi di apprendimento automatico e reti neurali artificiali.</w:t>
            </w:r>
          </w:p>
          <w:p w14:paraId="2569E9F6" w14:textId="77777777" w:rsidR="003F2A32" w:rsidRPr="003F2A32" w:rsidRDefault="003F2A32" w:rsidP="003F2A32">
            <w:pPr>
              <w:widowControl/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Applicazioni Pratiche: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Riconoscere le applicazioni pratiche dell'IA nelle scienze, nelle discipline umanistiche e nella vita quotidiana.</w:t>
            </w:r>
          </w:p>
          <w:p w14:paraId="6B4141D4" w14:textId="77777777" w:rsidR="003F2A32" w:rsidRPr="003F2A32" w:rsidRDefault="003F2A32" w:rsidP="003F2A32">
            <w:pPr>
              <w:widowControl/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Etica e Implicazioni Sociali: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Esplorare le questioni etiche e le implicazioni sociali legate all'IA, sviluppando una consapevolezza critica delle sfide e delle responsabilità.</w:t>
            </w:r>
          </w:p>
          <w:p w14:paraId="41875C73" w14:textId="77777777" w:rsidR="003F2A32" w:rsidRPr="003F2A32" w:rsidRDefault="003F2A32" w:rsidP="003F2A32">
            <w:pPr>
              <w:widowControl/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Apprendimento Pratico: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Acquisire competenze pratiche nell'applicazione dell'IA attraverso la realizzazione di progetti concreti.</w:t>
            </w:r>
          </w:p>
          <w:p w14:paraId="00F27A21" w14:textId="77777777" w:rsidR="003F2A32" w:rsidRPr="003F2A32" w:rsidRDefault="003F2A32" w:rsidP="003F2A32">
            <w:pPr>
              <w:widowControl/>
              <w:numPr>
                <w:ilvl w:val="0"/>
                <w:numId w:val="16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Supporto Tecnico: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Essere in grado di utilizzare risorse online e strumenti tecnici per sperimentare e approfondire le conoscenze sull'IA.</w:t>
            </w:r>
          </w:p>
          <w:p w14:paraId="7143E900" w14:textId="77777777" w:rsidR="00F462C4" w:rsidRPr="00FF33E9" w:rsidRDefault="00F462C4" w:rsidP="008A3B1A">
            <w:pPr>
              <w:pStyle w:val="Paragrafoelenco"/>
              <w:numPr>
                <w:ilvl w:val="0"/>
                <w:numId w:val="3"/>
              </w:numPr>
            </w:pPr>
          </w:p>
        </w:tc>
      </w:tr>
      <w:tr w:rsidR="00712FB2" w14:paraId="36201DBF" w14:textId="77777777" w:rsidTr="003F2A32">
        <w:trPr>
          <w:trHeight w:val="518"/>
        </w:trPr>
        <w:tc>
          <w:tcPr>
            <w:tcW w:w="96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EB06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2D44A1" w14:paraId="1B7EC719" w14:textId="77777777" w:rsidTr="003F2A32">
        <w:tc>
          <w:tcPr>
            <w:tcW w:w="963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F6B1" w14:textId="77777777" w:rsidR="003F2A32" w:rsidRPr="003F2A32" w:rsidRDefault="003F2A32" w:rsidP="003F2A32">
            <w:pPr>
              <w:widowControl/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teorici dell'IA e apprendimento </w:t>
            </w: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 w:themeFill="background1"/>
              </w:rPr>
              <w:t>automatico.</w:t>
            </w:r>
          </w:p>
          <w:p w14:paraId="770190A8" w14:textId="77777777" w:rsidR="003F2A32" w:rsidRPr="003F2A32" w:rsidRDefault="003F2A32" w:rsidP="003F2A32">
            <w:pPr>
              <w:widowControl/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>Applicazioni pratiche in scienze e discipline umanistiche.</w:t>
            </w:r>
          </w:p>
          <w:p w14:paraId="12176B41" w14:textId="77777777" w:rsidR="003F2A32" w:rsidRPr="003F2A32" w:rsidRDefault="003F2A32" w:rsidP="003F2A32">
            <w:pPr>
              <w:widowControl/>
              <w:numPr>
                <w:ilvl w:val="0"/>
                <w:numId w:val="1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Etica, impatti sociali e progetti </w:t>
            </w:r>
            <w:proofErr w:type="spellStart"/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>hands-on</w:t>
            </w:r>
            <w:proofErr w:type="spellEnd"/>
            <w:r w:rsidRPr="003F2A32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77A5795" w14:textId="77777777" w:rsidR="008A3B1A" w:rsidRPr="002D44A1" w:rsidRDefault="008A3B1A" w:rsidP="002D44A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</w:pPr>
          </w:p>
        </w:tc>
      </w:tr>
      <w:tr w:rsidR="002D44A1" w14:paraId="0AE71854" w14:textId="77777777" w:rsidTr="003F2A32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C6FF" w14:textId="77777777"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</w:tr>
      <w:tr w:rsidR="002D44A1" w14:paraId="4AFD20F1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1360" w14:textId="77777777" w:rsidR="00685BAF" w:rsidRPr="007B5422" w:rsidRDefault="003F2A32" w:rsidP="007B5422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Il corso sarà strutturato in lezioni teoriche, sessioni pratiche, discussioni etiche e progetti di gruppo. Gli studenti avranno accesso a risorse online e a piattaforme di apprendimento interattive per approfondire le loro conoscenze</w:t>
            </w:r>
          </w:p>
        </w:tc>
      </w:tr>
      <w:tr w:rsidR="002D44A1" w14:paraId="624F649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99EF" w14:textId="77777777"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monitoraggio, verifica, valutazione</w:t>
            </w:r>
          </w:p>
        </w:tc>
      </w:tr>
      <w:tr w:rsidR="002D44A1" w14:paraId="377DF77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4EAD" w14:textId="77777777" w:rsidR="00592FC1" w:rsidRPr="00592FC1" w:rsidRDefault="000D7FFA" w:rsidP="003F2A32">
            <w:pPr>
              <w:jc w:val="both"/>
            </w:pPr>
            <w:r w:rsidRPr="000D7FFA">
              <w:t xml:space="preserve">Gli studenti, organizzati in piccoli gruppi e sotto la supervisione del docente, svilupperanno </w:t>
            </w:r>
            <w:r w:rsidRPr="000D7FFA">
              <w:lastRenderedPageBreak/>
              <w:t>autonomamente un progetto cross-curriculare (realizzazione di un progetto condiviso).</w:t>
            </w:r>
            <w:r w:rsidRPr="000D7FFA">
              <w:br/>
              <w:t>Gli studenti potranno applicare nozioni di scienze, principi di fisica e di matematica attraverso la sperimentazione e realizzazione del progetto proposto, sv</w:t>
            </w:r>
            <w:r w:rsidR="003F2A32">
              <w:t>iluppando le proprie capacità di</w:t>
            </w:r>
            <w:r w:rsidRPr="000D7FFA">
              <w:t xml:space="preserve"> </w:t>
            </w:r>
            <w:proofErr w:type="spellStart"/>
            <w:r w:rsidRPr="000D7FFA">
              <w:t>problem</w:t>
            </w:r>
            <w:proofErr w:type="spellEnd"/>
            <w:r w:rsidRPr="000D7FFA">
              <w:t>-solving e team building in un ambiente collaborativo.</w:t>
            </w:r>
          </w:p>
        </w:tc>
      </w:tr>
      <w:tr w:rsidR="002D44A1" w14:paraId="43A36F67" w14:textId="77777777">
        <w:trPr>
          <w:trHeight w:val="13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BDE2" w14:textId="77777777"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Traguardi attesi al termine del percorso</w:t>
            </w:r>
          </w:p>
        </w:tc>
      </w:tr>
      <w:tr w:rsidR="002D44A1" w14:paraId="3B926BF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9643" w14:textId="77777777" w:rsidR="002D44A1" w:rsidRPr="003F2A32" w:rsidRDefault="003F2A32" w:rsidP="003F2A32">
            <w:pPr>
              <w:widowControl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FFFFF" w:themeFill="background1"/>
              <w:suppressAutoHyphens w:val="0"/>
              <w:spacing w:before="300" w:after="3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9465F">
              <w:rPr>
                <w:rFonts w:asciiTheme="minorHAnsi" w:eastAsia="Times New Roman" w:hAnsiTheme="minorHAnsi" w:cstheme="minorHAnsi"/>
                <w:sz w:val="24"/>
                <w:szCs w:val="24"/>
              </w:rPr>
              <w:t>Gli studenti acquisiranno una comprensione solida dell'IA e delle sue applicazioni. Saranno in grado di valutare criticamente le sfide etiche legate all'IA e avranno l'opportunità di applicare le loro conoscenze in progetti pratici. Inoltre, saranno motivati e preparati per esplorare ulteriormente l'IA e le sue implicazioni nelle loro future carriere e studi.</w:t>
            </w:r>
          </w:p>
        </w:tc>
      </w:tr>
      <w:tr w:rsidR="002D44A1" w14:paraId="7D40F4F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DF96" w14:textId="77777777"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Indicatori di efficacia e efficienza</w:t>
            </w:r>
          </w:p>
          <w:p w14:paraId="429F8869" w14:textId="77777777" w:rsidR="002D44A1" w:rsidRDefault="002D44A1" w:rsidP="002D4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es.gradimento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risultante da questionari di soddisfazione; specificare indicatori e riportare dati ottenuti nella relazione finale)</w:t>
            </w:r>
          </w:p>
        </w:tc>
      </w:tr>
      <w:tr w:rsidR="002D44A1" w14:paraId="3793798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8DBD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Motivazione                                            </w:t>
            </w:r>
          </w:p>
          <w:p w14:paraId="63616100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Frequenza</w:t>
            </w:r>
          </w:p>
          <w:p w14:paraId="29D338EF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Partecipazione</w:t>
            </w:r>
          </w:p>
          <w:p w14:paraId="273BECF0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Conoscenze e abilità acquisite</w:t>
            </w:r>
          </w:p>
          <w:p w14:paraId="40FD6AEF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Rapporto con i compagni</w:t>
            </w:r>
          </w:p>
          <w:p w14:paraId="54FC320F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Modalità organizzative</w:t>
            </w:r>
          </w:p>
          <w:p w14:paraId="6A193E1E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F462C4">
              <w:rPr>
                <w:color w:val="000000"/>
                <w:sz w:val="20"/>
                <w:szCs w:val="20"/>
                <w:highlight w:val="black"/>
              </w:rPr>
              <w:t>⬜</w:t>
            </w:r>
            <w:r>
              <w:rPr>
                <w:color w:val="000000"/>
                <w:sz w:val="20"/>
                <w:szCs w:val="20"/>
              </w:rPr>
              <w:t xml:space="preserve"> Competenze raggiunte         </w:t>
            </w:r>
          </w:p>
          <w:p w14:paraId="6570E87A" w14:textId="77777777" w:rsidR="002D44A1" w:rsidRDefault="002D44A1" w:rsidP="002D44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⬜ Altro……………………………………………………………</w:t>
            </w:r>
          </w:p>
        </w:tc>
      </w:tr>
    </w:tbl>
    <w:p w14:paraId="2FA9BE0E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712FB2" w14:paraId="26E58FF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F7A7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</w:tc>
      </w:tr>
      <w:tr w:rsidR="00712FB2" w14:paraId="1D8CECC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EFD0" w14:textId="77777777" w:rsidR="00712FB2" w:rsidRDefault="00685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685BAF">
              <w:rPr>
                <w:rFonts w:asciiTheme="minorHAnsi" w:hAnsiTheme="minorHAnsi" w:cstheme="minorHAnsi"/>
              </w:rPr>
              <w:t xml:space="preserve">n.ro </w:t>
            </w:r>
            <w:r w:rsidR="00B17B8D">
              <w:rPr>
                <w:rFonts w:asciiTheme="minorHAnsi" w:hAnsiTheme="minorHAnsi" w:cstheme="minorHAnsi"/>
              </w:rPr>
              <w:t>1</w:t>
            </w:r>
            <w:r w:rsidRPr="00685BAF">
              <w:rPr>
                <w:rFonts w:asciiTheme="minorHAnsi" w:hAnsiTheme="minorHAnsi" w:cstheme="minorHAnsi"/>
              </w:rPr>
              <w:t xml:space="preserve"> docent</w:t>
            </w:r>
            <w:r w:rsidR="00B17B8D">
              <w:rPr>
                <w:rFonts w:asciiTheme="minorHAnsi" w:hAnsiTheme="minorHAnsi" w:cstheme="minorHAnsi"/>
              </w:rPr>
              <w:t>e</w:t>
            </w:r>
            <w:r w:rsidRPr="00685BAF">
              <w:rPr>
                <w:rFonts w:asciiTheme="minorHAnsi" w:hAnsiTheme="minorHAnsi" w:cstheme="minorHAnsi"/>
              </w:rPr>
              <w:t xml:space="preserve"> intern</w:t>
            </w:r>
            <w:r w:rsidR="00B17B8D">
              <w:rPr>
                <w:rFonts w:asciiTheme="minorHAnsi" w:hAnsiTheme="minorHAnsi" w:cstheme="minorHAnsi"/>
              </w:rPr>
              <w:t>o</w:t>
            </w:r>
            <w:r w:rsidRPr="00685BAF">
              <w:rPr>
                <w:rFonts w:asciiTheme="minorHAnsi" w:hAnsiTheme="minorHAnsi" w:cstheme="minorHAnsi"/>
              </w:rPr>
              <w:t xml:space="preserve"> dipartimento di Matematica e Fisica</w:t>
            </w:r>
          </w:p>
        </w:tc>
      </w:tr>
      <w:tr w:rsidR="00712FB2" w14:paraId="27D80302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95EA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Mezzi e strumenti</w:t>
            </w:r>
          </w:p>
        </w:tc>
      </w:tr>
      <w:tr w:rsidR="00712FB2" w14:paraId="5EA74027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C4" w14:textId="77777777" w:rsidR="00AD244F" w:rsidRPr="00B17B8D" w:rsidRDefault="00AD244F" w:rsidP="00F462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Laboratorio di informatica</w:t>
            </w:r>
          </w:p>
        </w:tc>
      </w:tr>
      <w:tr w:rsidR="00712FB2" w14:paraId="45F70451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06E9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Rapporti programmati con le famiglie e il territorio</w:t>
            </w:r>
          </w:p>
        </w:tc>
      </w:tr>
      <w:tr w:rsidR="00712FB2" w14:paraId="71B8EE3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71F1" w14:textId="77777777" w:rsidR="00712FB2" w:rsidRDefault="00AD244F" w:rsidP="003F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Produzione e presentazione di </w:t>
            </w:r>
            <w:r w:rsidR="003F2A32">
              <w:rPr>
                <w:b/>
                <w:color w:val="000000"/>
                <w:sz w:val="20"/>
                <w:szCs w:val="20"/>
              </w:rPr>
              <w:t>un progetto</w:t>
            </w:r>
          </w:p>
        </w:tc>
      </w:tr>
      <w:tr w:rsidR="00712FB2" w14:paraId="718863E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6847" w14:textId="77777777" w:rsidR="00712FB2" w:rsidRDefault="00A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finanziarie necessarie</w:t>
            </w:r>
            <w:r w:rsidR="00391FE2">
              <w:rPr>
                <w:b/>
                <w:color w:val="000000"/>
              </w:rPr>
              <w:t xml:space="preserve"> </w:t>
            </w:r>
            <w:proofErr w:type="gramStart"/>
            <w:r w:rsidR="00391FE2">
              <w:rPr>
                <w:b/>
                <w:color w:val="000000"/>
              </w:rPr>
              <w:t>( euro</w:t>
            </w:r>
            <w:proofErr w:type="gramEnd"/>
            <w:r w:rsidR="00391FE2">
              <w:rPr>
                <w:b/>
                <w:color w:val="000000"/>
              </w:rPr>
              <w:t xml:space="preserve"> )</w:t>
            </w:r>
          </w:p>
        </w:tc>
      </w:tr>
      <w:tr w:rsidR="00712FB2" w14:paraId="3A38EF0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547" w14:textId="77777777" w:rsidR="00B17B8D" w:rsidRDefault="003F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455,00</w:t>
            </w:r>
            <w:r w:rsidR="00685BA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537796D" w14:textId="77777777" w:rsidR="00712FB2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Aspetti organizzativi e finanziari del progetto</w:t>
      </w:r>
    </w:p>
    <w:p w14:paraId="2C3A0AD0" w14:textId="77777777" w:rsidR="00712FB2" w:rsidRDefault="00AD0D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b/>
        </w:rPr>
      </w:pPr>
      <w:r>
        <w:rPr>
          <w:b/>
          <w:i/>
          <w:color w:val="000000"/>
          <w:sz w:val="24"/>
          <w:szCs w:val="24"/>
        </w:rPr>
        <w:t>Risorse umane</w:t>
      </w:r>
    </w:p>
    <w:p w14:paraId="49BD9A97" w14:textId="77777777" w:rsidR="00712FB2" w:rsidRDefault="00AD0D41">
      <w:pPr>
        <w:jc w:val="both"/>
        <w:rPr>
          <w:i/>
        </w:rPr>
      </w:pPr>
      <w:r>
        <w:rPr>
          <w:i/>
        </w:rPr>
        <w:t>a) Personale interno</w:t>
      </w:r>
    </w:p>
    <w:tbl>
      <w:tblPr>
        <w:tblStyle w:val="a9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712FB2" w14:paraId="7D748EB0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06235" w14:textId="77777777" w:rsidR="00712FB2" w:rsidRDefault="00AD0D41">
            <w:pPr>
              <w:pStyle w:val="Titolo2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44C72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Docente/ Non Docente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565F1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Ore utilizzate per</w:t>
            </w:r>
          </w:p>
        </w:tc>
      </w:tr>
      <w:tr w:rsidR="00712FB2" w14:paraId="03458185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2F0BB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A4220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799C6" w14:textId="77777777"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2F3BC" w14:textId="77777777" w:rsidR="00712FB2" w:rsidRDefault="00AD0D41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D2C9F" w14:textId="77777777"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Attività di programmazione </w:t>
            </w:r>
          </w:p>
        </w:tc>
      </w:tr>
      <w:tr w:rsidR="00B17B8D" w14:paraId="289933D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6FCF" w14:textId="77777777" w:rsidR="00B17B8D" w:rsidRDefault="00B17B8D" w:rsidP="00B17B8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C1D48" w14:textId="77777777" w:rsidR="00B17B8D" w:rsidRDefault="00B17B8D" w:rsidP="00B17B8D">
            <w:pPr>
              <w:jc w:val="both"/>
              <w:rPr>
                <w:i/>
              </w:rPr>
            </w:pPr>
            <w:r>
              <w:rPr>
                <w:i/>
              </w:rPr>
              <w:t>Antonio Congedo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C5621" w14:textId="77777777" w:rsidR="00B17B8D" w:rsidRDefault="00560976" w:rsidP="00B17B8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32E31">
              <w:rPr>
                <w:i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1D4E" w14:textId="77777777" w:rsidR="00B17B8D" w:rsidRDefault="00B17B8D" w:rsidP="00B17B8D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E3A23" w14:textId="77777777" w:rsidR="00B17B8D" w:rsidRDefault="00B17B8D" w:rsidP="00B17B8D">
            <w:pPr>
              <w:jc w:val="center"/>
              <w:rPr>
                <w:i/>
              </w:rPr>
            </w:pPr>
          </w:p>
        </w:tc>
      </w:tr>
      <w:tr w:rsidR="00F462C4" w14:paraId="772EA34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CB39" w14:textId="77777777" w:rsidR="00F462C4" w:rsidRDefault="00F462C4" w:rsidP="00F462C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16CF" w14:textId="77777777" w:rsidR="00F462C4" w:rsidRDefault="00F462C4" w:rsidP="00F462C4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AD985" w14:textId="77777777" w:rsidR="00F462C4" w:rsidRDefault="00F462C4" w:rsidP="00F462C4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78063" w14:textId="77777777" w:rsidR="00F462C4" w:rsidRDefault="00F462C4" w:rsidP="00F462C4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50ADC" w14:textId="77777777" w:rsidR="00F462C4" w:rsidRDefault="00F462C4" w:rsidP="00F462C4">
            <w:pPr>
              <w:jc w:val="center"/>
              <w:rPr>
                <w:i/>
              </w:rPr>
            </w:pPr>
          </w:p>
        </w:tc>
      </w:tr>
    </w:tbl>
    <w:p w14:paraId="533A3F98" w14:textId="77777777" w:rsidR="00712FB2" w:rsidRDefault="00712FB2">
      <w:pPr>
        <w:jc w:val="both"/>
        <w:rPr>
          <w:i/>
        </w:rPr>
      </w:pPr>
    </w:p>
    <w:p w14:paraId="7CA6869A" w14:textId="77777777" w:rsidR="00712FB2" w:rsidRDefault="00AD0D41">
      <w:pPr>
        <w:jc w:val="both"/>
        <w:rPr>
          <w:i/>
        </w:rPr>
      </w:pPr>
      <w:r>
        <w:rPr>
          <w:i/>
        </w:rPr>
        <w:t>b) Collaboratori esterni</w:t>
      </w:r>
    </w:p>
    <w:tbl>
      <w:tblPr>
        <w:tblStyle w:val="a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2199"/>
        <w:gridCol w:w="2126"/>
        <w:gridCol w:w="2126"/>
      </w:tblGrid>
      <w:tr w:rsidR="00712FB2" w14:paraId="3624C27E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6C0BA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C5FF0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Nome e cognome 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92EC9" w14:textId="77777777" w:rsidR="00712FB2" w:rsidRDefault="00AD0D41">
            <w:pPr>
              <w:jc w:val="center"/>
            </w:pPr>
            <w:r>
              <w:rPr>
                <w:i/>
                <w:highlight w:val="darkGray"/>
              </w:rPr>
              <w:t>Or</w:t>
            </w:r>
            <w:r>
              <w:rPr>
                <w:i/>
              </w:rPr>
              <w:t>e utilizzate per</w:t>
            </w:r>
          </w:p>
        </w:tc>
      </w:tr>
      <w:tr w:rsidR="00712FB2" w14:paraId="63038432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1DB6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A2F7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E9B05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Attività di Docenza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DFEFC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Assistenza tecnica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E02A" w14:textId="77777777" w:rsidR="00712FB2" w:rsidRDefault="00AD0D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programmazione</w:t>
            </w:r>
          </w:p>
        </w:tc>
      </w:tr>
      <w:tr w:rsidR="00712FB2" w14:paraId="005355D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3634F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58BD0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19AA8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6EEAF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F6647" w14:textId="77777777" w:rsidR="00712FB2" w:rsidRDefault="00712FB2">
            <w:pPr>
              <w:jc w:val="both"/>
              <w:rPr>
                <w:i/>
              </w:rPr>
            </w:pPr>
          </w:p>
        </w:tc>
      </w:tr>
    </w:tbl>
    <w:p w14:paraId="1810B462" w14:textId="77777777" w:rsidR="00712FB2" w:rsidRDefault="00712FB2">
      <w:pPr>
        <w:rPr>
          <w:i/>
        </w:rPr>
      </w:pPr>
    </w:p>
    <w:p w14:paraId="53E4CB93" w14:textId="77777777" w:rsidR="00712FB2" w:rsidRDefault="00AD0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Beni e servizi</w:t>
      </w:r>
      <w:r w:rsidR="009B0A64">
        <w:rPr>
          <w:b/>
          <w:i/>
          <w:color w:val="000000"/>
          <w:sz w:val="24"/>
          <w:szCs w:val="24"/>
        </w:rPr>
        <w:t>**</w:t>
      </w:r>
      <w:r>
        <w:rPr>
          <w:b/>
          <w:i/>
          <w:color w:val="000000"/>
          <w:sz w:val="24"/>
          <w:szCs w:val="24"/>
        </w:rPr>
        <w:t xml:space="preserve"> (indicare il materiale che si prevede di utilizzare, eventuali uscite, ecc.)</w:t>
      </w:r>
    </w:p>
    <w:tbl>
      <w:tblPr>
        <w:tblStyle w:val="ab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"/>
        <w:gridCol w:w="9300"/>
      </w:tblGrid>
      <w:tr w:rsidR="00712FB2" w14:paraId="19CA13A9" w14:textId="77777777">
        <w:trPr>
          <w:trHeight w:val="5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2A28D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2A03C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Tipologia</w:t>
            </w:r>
          </w:p>
        </w:tc>
      </w:tr>
      <w:tr w:rsidR="00712FB2" w14:paraId="316C95B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0984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705F6" w14:textId="77777777" w:rsidR="00712FB2" w:rsidRPr="00B17B8D" w:rsidRDefault="00712FB2" w:rsidP="00B17B8D">
            <w:pPr>
              <w:rPr>
                <w:rFonts w:asciiTheme="minorHAnsi" w:hAnsiTheme="minorHAnsi" w:cstheme="minorHAnsi"/>
              </w:rPr>
            </w:pPr>
          </w:p>
        </w:tc>
      </w:tr>
      <w:tr w:rsidR="00712FB2" w14:paraId="290CB12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793A6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813CE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712FB2" w14:paraId="3837813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44362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A053B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712FB2" w14:paraId="468F142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4AEA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7B95D" w14:textId="77777777" w:rsidR="00712FB2" w:rsidRDefault="00712FB2">
            <w:pPr>
              <w:jc w:val="both"/>
              <w:rPr>
                <w:i/>
              </w:rPr>
            </w:pPr>
          </w:p>
        </w:tc>
      </w:tr>
    </w:tbl>
    <w:p w14:paraId="7A040CD4" w14:textId="77777777" w:rsidR="009B0A64" w:rsidRDefault="009B0A64" w:rsidP="009B0A64">
      <w:pPr>
        <w:rPr>
          <w:i/>
        </w:rPr>
      </w:pPr>
      <w:r>
        <w:rPr>
          <w:i/>
        </w:rPr>
        <w:t>** allegare eventuali preventivi e scheda personale</w:t>
      </w:r>
    </w:p>
    <w:p w14:paraId="086D0EDD" w14:textId="77777777" w:rsidR="00712FB2" w:rsidRDefault="00712FB2">
      <w:pPr>
        <w:rPr>
          <w:i/>
        </w:rPr>
      </w:pPr>
    </w:p>
    <w:tbl>
      <w:tblPr>
        <w:tblStyle w:val="ac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  <w:gridCol w:w="1275"/>
      </w:tblGrid>
      <w:tr w:rsidR="00712FB2" w14:paraId="6C4D3125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FF2D9" w14:textId="77777777" w:rsidR="00712FB2" w:rsidRDefault="00712FB2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4625F" w14:textId="77777777" w:rsidR="00712FB2" w:rsidRDefault="00AD0D41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Scheda finanziaria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EB3CB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4786C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Importo orario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7C82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66AF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712FB2" w14:paraId="39B5E4D8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35605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E824" w14:textId="77777777" w:rsidR="00712FB2" w:rsidRDefault="007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17D40" w14:textId="77777777" w:rsidR="00712FB2" w:rsidRDefault="00712FB2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EE7BA" w14:textId="77777777" w:rsidR="00712FB2" w:rsidRDefault="00712FB2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C9E91" w14:textId="77777777" w:rsidR="00712FB2" w:rsidRDefault="00712FB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BEBE8" w14:textId="77777777" w:rsidR="00712FB2" w:rsidRDefault="00712FB2">
            <w:pPr>
              <w:jc w:val="center"/>
              <w:rPr>
                <w:i/>
              </w:rPr>
            </w:pPr>
          </w:p>
        </w:tc>
      </w:tr>
      <w:tr w:rsidR="00712FB2" w14:paraId="45A3A6D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09D7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B28A3" w14:textId="77777777" w:rsidR="00712FB2" w:rsidRDefault="00AD0D41">
            <w:pPr>
              <w:jc w:val="both"/>
              <w:rPr>
                <w:i/>
              </w:rPr>
            </w:pPr>
            <w:r>
              <w:rPr>
                <w:i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2E383" w14:textId="77777777" w:rsidR="00712FB2" w:rsidRDefault="00560976" w:rsidP="00F462C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32E31">
              <w:rPr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EDA74" w14:textId="77777777" w:rsidR="00712FB2" w:rsidRDefault="00B17B8D" w:rsidP="00F462C4">
            <w:pPr>
              <w:jc w:val="center"/>
              <w:rPr>
                <w:i/>
              </w:rPr>
            </w:pPr>
            <w:r>
              <w:rPr>
                <w:i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F6105" w14:textId="77777777" w:rsidR="00712FB2" w:rsidRDefault="00C32E31" w:rsidP="003F2A32">
            <w:pPr>
              <w:jc w:val="center"/>
              <w:rPr>
                <w:i/>
              </w:rPr>
            </w:pPr>
            <w:r>
              <w:rPr>
                <w:i/>
              </w:rPr>
              <w:t>350</w:t>
            </w:r>
            <w:r w:rsidR="00B17B8D">
              <w:rPr>
                <w:i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9BE3B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712FB2" w14:paraId="3883E22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466D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B8AC8" w14:textId="77777777" w:rsidR="00712FB2" w:rsidRDefault="009B0A64">
            <w:pPr>
              <w:jc w:val="both"/>
              <w:rPr>
                <w:i/>
              </w:rPr>
            </w:pPr>
            <w:r>
              <w:rPr>
                <w:i/>
              </w:rPr>
              <w:t>Ore docenza esperti esterni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7E390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1DB09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CCC4C" w14:textId="77777777" w:rsidR="00712FB2" w:rsidRDefault="00712FB2" w:rsidP="003F2A3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6C42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3F2A32" w14:paraId="7101B6D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74177" w14:textId="77777777" w:rsidR="003F2A32" w:rsidRDefault="003F2A32" w:rsidP="00B17B8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74985" w14:textId="77777777" w:rsidR="003F2A32" w:rsidRDefault="003F2A32" w:rsidP="00B17B8D">
            <w:pPr>
              <w:rPr>
                <w:i/>
              </w:rPr>
            </w:pPr>
            <w:r>
              <w:rPr>
                <w:i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C649C" w14:textId="77777777" w:rsidR="003F2A32" w:rsidRDefault="003F2A32" w:rsidP="0013217C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80B9" w14:textId="77777777" w:rsidR="003F2A32" w:rsidRDefault="003F2A32" w:rsidP="0013217C">
            <w:pPr>
              <w:jc w:val="center"/>
              <w:rPr>
                <w:i/>
              </w:rPr>
            </w:pPr>
            <w:r>
              <w:rPr>
                <w:i/>
              </w:rPr>
              <w:t>17,50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3210F" w14:textId="77777777" w:rsidR="003F2A32" w:rsidRDefault="003F2A32" w:rsidP="003F2A32">
            <w:pPr>
              <w:jc w:val="center"/>
              <w:rPr>
                <w:i/>
              </w:rPr>
            </w:pPr>
            <w:r>
              <w:rPr>
                <w:i/>
              </w:rPr>
              <w:t>105,00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80CD9" w14:textId="77777777" w:rsidR="003F2A32" w:rsidRDefault="003F2A32" w:rsidP="00B17B8D">
            <w:pPr>
              <w:jc w:val="both"/>
              <w:rPr>
                <w:i/>
              </w:rPr>
            </w:pPr>
          </w:p>
        </w:tc>
      </w:tr>
      <w:tr w:rsidR="00712FB2" w14:paraId="7D304F7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090C0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0193" w14:textId="77777777" w:rsidR="00712FB2" w:rsidRDefault="00AD0D41">
            <w:pPr>
              <w:jc w:val="both"/>
              <w:rPr>
                <w:i/>
              </w:rPr>
            </w:pPr>
            <w:r>
              <w:rPr>
                <w:i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F267E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46B30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1DB6" w14:textId="77777777" w:rsidR="00712FB2" w:rsidRDefault="00712FB2" w:rsidP="003F2A3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DCEB9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712FB2" w14:paraId="4DD86B8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68F22" w14:textId="77777777" w:rsidR="00712FB2" w:rsidRDefault="00AD0D4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DD6A8" w14:textId="77777777" w:rsidR="00712FB2" w:rsidRDefault="00AD0D41">
            <w:pPr>
              <w:jc w:val="both"/>
              <w:rPr>
                <w:i/>
              </w:rPr>
            </w:pPr>
            <w:r>
              <w:rPr>
                <w:i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0B390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56E8F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F3638" w14:textId="77777777" w:rsidR="00712FB2" w:rsidRDefault="00712FB2" w:rsidP="003F2A32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FED1D" w14:textId="77777777" w:rsidR="00712FB2" w:rsidRDefault="00712FB2">
            <w:pPr>
              <w:jc w:val="both"/>
              <w:rPr>
                <w:i/>
              </w:rPr>
            </w:pPr>
          </w:p>
        </w:tc>
      </w:tr>
      <w:tr w:rsidR="00712FB2" w14:paraId="3E3F4A9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19C12" w14:textId="77777777" w:rsidR="00712FB2" w:rsidRDefault="00712FB2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0E59" w14:textId="77777777" w:rsidR="00712FB2" w:rsidRDefault="00AD0D41">
            <w:pPr>
              <w:jc w:val="both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C1B76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6785D" w14:textId="77777777" w:rsidR="00712FB2" w:rsidRDefault="00712FB2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4781A" w14:textId="77777777" w:rsidR="00712FB2" w:rsidRDefault="003F2A32" w:rsidP="003F2A32">
            <w:pPr>
              <w:jc w:val="center"/>
              <w:rPr>
                <w:i/>
              </w:rPr>
            </w:pPr>
            <w:r>
              <w:rPr>
                <w:i/>
              </w:rPr>
              <w:t>455,00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06214" w14:textId="77777777" w:rsidR="00712FB2" w:rsidRDefault="00712FB2">
            <w:pPr>
              <w:jc w:val="both"/>
              <w:rPr>
                <w:i/>
              </w:rPr>
            </w:pPr>
          </w:p>
        </w:tc>
      </w:tr>
    </w:tbl>
    <w:p w14:paraId="1D1C8A73" w14:textId="77777777" w:rsidR="00712FB2" w:rsidRDefault="00AD0D41">
      <w:pPr>
        <w:rPr>
          <w:i/>
        </w:rPr>
      </w:pPr>
      <w:r>
        <w:rPr>
          <w:i/>
        </w:rPr>
        <w:t>*</w:t>
      </w:r>
      <w:r w:rsidR="009B0A64">
        <w:rPr>
          <w:i/>
        </w:rPr>
        <w:t>*</w:t>
      </w:r>
      <w:r>
        <w:rPr>
          <w:i/>
        </w:rPr>
        <w:t xml:space="preserve"> allegare eventuali preventivi e scheda personale</w:t>
      </w:r>
    </w:p>
    <w:p w14:paraId="6AF81539" w14:textId="77777777" w:rsidR="00712FB2" w:rsidRDefault="00712FB2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4A53156E" w14:textId="77777777" w:rsidR="00712FB2" w:rsidRDefault="004B044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proofErr w:type="gramStart"/>
      <w:r>
        <w:rPr>
          <w:i/>
          <w:sz w:val="24"/>
          <w:szCs w:val="24"/>
        </w:rPr>
        <w:t>Tricase  lì</w:t>
      </w:r>
      <w:proofErr w:type="gramEnd"/>
      <w:r>
        <w:rPr>
          <w:i/>
          <w:sz w:val="24"/>
          <w:szCs w:val="24"/>
        </w:rPr>
        <w:t>_</w:t>
      </w:r>
      <w:r w:rsidR="00C77D96">
        <w:rPr>
          <w:i/>
          <w:sz w:val="24"/>
          <w:szCs w:val="24"/>
        </w:rPr>
        <w:t>10</w:t>
      </w:r>
      <w:r w:rsidR="006D3F33">
        <w:rPr>
          <w:i/>
          <w:sz w:val="24"/>
          <w:szCs w:val="24"/>
        </w:rPr>
        <w:t xml:space="preserve"> Settembre 202</w:t>
      </w:r>
      <w:r w:rsidR="00C77D96">
        <w:rPr>
          <w:i/>
          <w:sz w:val="24"/>
          <w:szCs w:val="24"/>
        </w:rPr>
        <w:t>3</w:t>
      </w:r>
    </w:p>
    <w:p w14:paraId="706A0230" w14:textId="77777777" w:rsidR="00712FB2" w:rsidRDefault="00C77D96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color w:val="000000"/>
          <w:sz w:val="24"/>
          <w:szCs w:val="24"/>
        </w:rPr>
      </w:pPr>
      <w:r>
        <w:rPr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3910C3" wp14:editId="4244E9DF">
            <wp:simplePos x="0" y="0"/>
            <wp:positionH relativeFrom="column">
              <wp:posOffset>3585845</wp:posOffset>
            </wp:positionH>
            <wp:positionV relativeFrom="paragraph">
              <wp:posOffset>85725</wp:posOffset>
            </wp:positionV>
            <wp:extent cx="2400300" cy="676275"/>
            <wp:effectExtent l="19050" t="0" r="0" b="0"/>
            <wp:wrapNone/>
            <wp:docPr id="2" name="Immagine 1" descr="firma anton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ntonio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D41">
        <w:rPr>
          <w:i/>
          <w:color w:val="000000"/>
          <w:sz w:val="24"/>
          <w:szCs w:val="24"/>
        </w:rPr>
        <w:t>IL/</w:t>
      </w:r>
      <w:proofErr w:type="gramStart"/>
      <w:r w:rsidR="00AD0D41">
        <w:rPr>
          <w:i/>
          <w:color w:val="000000"/>
          <w:sz w:val="24"/>
          <w:szCs w:val="24"/>
        </w:rPr>
        <w:t>I  DOCENTE</w:t>
      </w:r>
      <w:proofErr w:type="gramEnd"/>
      <w:r w:rsidR="00AD0D41">
        <w:rPr>
          <w:i/>
          <w:color w:val="000000"/>
          <w:sz w:val="24"/>
          <w:szCs w:val="24"/>
        </w:rPr>
        <w:t>/I  RESPONSABILE/I DEL PROGETTO</w:t>
      </w:r>
    </w:p>
    <w:p w14:paraId="2DE2D47D" w14:textId="77777777" w:rsidR="004B0449" w:rsidRDefault="00AD0D41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right="-369" w:firstLine="708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</w:t>
      </w:r>
    </w:p>
    <w:p w14:paraId="71FE8C5C" w14:textId="77777777" w:rsidR="004B0449" w:rsidRPr="004B0449" w:rsidRDefault="004B0449" w:rsidP="004B0449">
      <w:pPr>
        <w:rPr>
          <w:sz w:val="24"/>
          <w:szCs w:val="24"/>
        </w:rPr>
      </w:pPr>
    </w:p>
    <w:p w14:paraId="4D5B942A" w14:textId="77777777" w:rsidR="004B0449" w:rsidRDefault="004B0449" w:rsidP="004B0449">
      <w:pPr>
        <w:jc w:val="center"/>
        <w:rPr>
          <w:sz w:val="24"/>
          <w:szCs w:val="24"/>
        </w:rPr>
      </w:pPr>
    </w:p>
    <w:p w14:paraId="4D4FFB14" w14:textId="77777777" w:rsidR="00712FB2" w:rsidRDefault="004B0449" w:rsidP="004B0449">
      <w:pPr>
        <w:tabs>
          <w:tab w:val="left" w:pos="2250"/>
        </w:tabs>
        <w:jc w:val="center"/>
        <w:rPr>
          <w:b/>
          <w:sz w:val="24"/>
          <w:szCs w:val="24"/>
          <w:u w:val="single"/>
        </w:rPr>
      </w:pPr>
      <w:r w:rsidRPr="004B0449">
        <w:rPr>
          <w:b/>
          <w:sz w:val="24"/>
          <w:szCs w:val="24"/>
          <w:u w:val="single"/>
        </w:rPr>
        <w:t xml:space="preserve">TABELLA </w:t>
      </w:r>
      <w:proofErr w:type="gramStart"/>
      <w:r w:rsidRPr="004B0449">
        <w:rPr>
          <w:b/>
          <w:sz w:val="24"/>
          <w:szCs w:val="24"/>
          <w:u w:val="single"/>
        </w:rPr>
        <w:t>COSTI  (</w:t>
      </w:r>
      <w:proofErr w:type="gramEnd"/>
      <w:r w:rsidRPr="004B044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L.D.</w:t>
      </w:r>
      <w:r w:rsidRPr="004B0449">
        <w:rPr>
          <w:b/>
          <w:sz w:val="24"/>
          <w:szCs w:val="24"/>
          <w:u w:val="single"/>
        </w:rPr>
        <w:t xml:space="preserve"> )</w:t>
      </w:r>
    </w:p>
    <w:p w14:paraId="106016B8" w14:textId="77777777" w:rsidR="004B0449" w:rsidRPr="004B0449" w:rsidRDefault="004B0449" w:rsidP="004B0449">
      <w:pPr>
        <w:tabs>
          <w:tab w:val="left" w:pos="2250"/>
        </w:tabs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9B0A64" w14:paraId="23C493AB" w14:textId="77777777" w:rsidTr="009B0A64">
        <w:trPr>
          <w:jc w:val="center"/>
        </w:trPr>
        <w:tc>
          <w:tcPr>
            <w:tcW w:w="2407" w:type="dxa"/>
          </w:tcPr>
          <w:p w14:paraId="51544C43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DOCENZA </w:t>
            </w:r>
          </w:p>
        </w:tc>
        <w:tc>
          <w:tcPr>
            <w:tcW w:w="2407" w:type="dxa"/>
          </w:tcPr>
          <w:p w14:paraId="29FE81C1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€ 35,00/h</w:t>
            </w:r>
          </w:p>
        </w:tc>
      </w:tr>
      <w:tr w:rsidR="009B0A64" w14:paraId="469F2100" w14:textId="77777777" w:rsidTr="009B0A64">
        <w:trPr>
          <w:jc w:val="center"/>
        </w:trPr>
        <w:tc>
          <w:tcPr>
            <w:tcW w:w="2407" w:type="dxa"/>
          </w:tcPr>
          <w:p w14:paraId="4761D6B2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DOCENZA </w:t>
            </w:r>
          </w:p>
        </w:tc>
        <w:tc>
          <w:tcPr>
            <w:tcW w:w="2407" w:type="dxa"/>
          </w:tcPr>
          <w:p w14:paraId="0F7640C3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€ 17,50/h</w:t>
            </w:r>
          </w:p>
        </w:tc>
      </w:tr>
      <w:tr w:rsidR="009B0A64" w14:paraId="72A81290" w14:textId="77777777" w:rsidTr="009B0A64">
        <w:trPr>
          <w:jc w:val="center"/>
        </w:trPr>
        <w:tc>
          <w:tcPr>
            <w:tcW w:w="2407" w:type="dxa"/>
          </w:tcPr>
          <w:p w14:paraId="61C1E4A0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AMMIN.</w:t>
            </w:r>
          </w:p>
        </w:tc>
        <w:tc>
          <w:tcPr>
            <w:tcW w:w="2407" w:type="dxa"/>
          </w:tcPr>
          <w:p w14:paraId="666CAFFB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€  14</w:t>
            </w:r>
            <w:proofErr w:type="gramEnd"/>
            <w:r>
              <w:rPr>
                <w:sz w:val="24"/>
                <w:szCs w:val="24"/>
              </w:rPr>
              <w:t>,50/h</w:t>
            </w:r>
          </w:p>
        </w:tc>
      </w:tr>
      <w:tr w:rsidR="009B0A64" w14:paraId="5E37D4D5" w14:textId="77777777" w:rsidTr="009B0A64">
        <w:trPr>
          <w:jc w:val="center"/>
        </w:trPr>
        <w:tc>
          <w:tcPr>
            <w:tcW w:w="2407" w:type="dxa"/>
          </w:tcPr>
          <w:p w14:paraId="34DD0B1C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TECN.</w:t>
            </w:r>
          </w:p>
        </w:tc>
        <w:tc>
          <w:tcPr>
            <w:tcW w:w="2407" w:type="dxa"/>
          </w:tcPr>
          <w:p w14:paraId="1F00011F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€  14</w:t>
            </w:r>
            <w:proofErr w:type="gramEnd"/>
            <w:r>
              <w:rPr>
                <w:sz w:val="24"/>
                <w:szCs w:val="24"/>
              </w:rPr>
              <w:t>,50/h</w:t>
            </w:r>
          </w:p>
        </w:tc>
      </w:tr>
      <w:tr w:rsidR="009B0A64" w14:paraId="32BC7471" w14:textId="77777777" w:rsidTr="009B0A64">
        <w:trPr>
          <w:jc w:val="center"/>
        </w:trPr>
        <w:tc>
          <w:tcPr>
            <w:tcW w:w="2407" w:type="dxa"/>
          </w:tcPr>
          <w:p w14:paraId="1EECCFAA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COLL. SCOLAST.</w:t>
            </w:r>
          </w:p>
        </w:tc>
        <w:tc>
          <w:tcPr>
            <w:tcW w:w="2407" w:type="dxa"/>
          </w:tcPr>
          <w:p w14:paraId="7DE76FE4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€  12</w:t>
            </w:r>
            <w:proofErr w:type="gramEnd"/>
            <w:r>
              <w:rPr>
                <w:sz w:val="24"/>
                <w:szCs w:val="24"/>
              </w:rPr>
              <w:t>,50/h</w:t>
            </w:r>
          </w:p>
        </w:tc>
      </w:tr>
      <w:tr w:rsidR="009B0A64" w14:paraId="1F0841B3" w14:textId="77777777" w:rsidTr="009B0A64">
        <w:trPr>
          <w:jc w:val="center"/>
        </w:trPr>
        <w:tc>
          <w:tcPr>
            <w:tcW w:w="2407" w:type="dxa"/>
          </w:tcPr>
          <w:p w14:paraId="02CBDB36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ESPERTO ESTERNO </w:t>
            </w:r>
          </w:p>
        </w:tc>
        <w:tc>
          <w:tcPr>
            <w:tcW w:w="2407" w:type="dxa"/>
          </w:tcPr>
          <w:p w14:paraId="61A55705" w14:textId="77777777" w:rsidR="009B0A64" w:rsidRDefault="003B792E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€  41</w:t>
            </w:r>
            <w:proofErr w:type="gramEnd"/>
            <w:r>
              <w:rPr>
                <w:sz w:val="24"/>
                <w:szCs w:val="24"/>
              </w:rPr>
              <w:t>,3166</w:t>
            </w:r>
            <w:r w:rsidR="009B0A64">
              <w:rPr>
                <w:sz w:val="24"/>
                <w:szCs w:val="24"/>
              </w:rPr>
              <w:t xml:space="preserve"> /h ( max )</w:t>
            </w:r>
          </w:p>
        </w:tc>
      </w:tr>
      <w:tr w:rsidR="009B0A64" w14:paraId="1D410299" w14:textId="77777777" w:rsidTr="009B0A64">
        <w:trPr>
          <w:jc w:val="center"/>
        </w:trPr>
        <w:tc>
          <w:tcPr>
            <w:tcW w:w="2407" w:type="dxa"/>
          </w:tcPr>
          <w:p w14:paraId="1ACD2335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ACC5E0D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</w:tr>
      <w:tr w:rsidR="009B0A64" w14:paraId="146D83CF" w14:textId="77777777" w:rsidTr="009B0A64">
        <w:trPr>
          <w:jc w:val="center"/>
        </w:trPr>
        <w:tc>
          <w:tcPr>
            <w:tcW w:w="2407" w:type="dxa"/>
          </w:tcPr>
          <w:p w14:paraId="620D744F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933D48A" w14:textId="77777777" w:rsidR="009B0A64" w:rsidRDefault="009B0A64" w:rsidP="004B0449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</w:tr>
    </w:tbl>
    <w:p w14:paraId="48664F3A" w14:textId="77777777" w:rsidR="004B0449" w:rsidRPr="004B0449" w:rsidRDefault="004B0449" w:rsidP="004B0449">
      <w:pPr>
        <w:tabs>
          <w:tab w:val="left" w:pos="2250"/>
        </w:tabs>
        <w:rPr>
          <w:sz w:val="24"/>
          <w:szCs w:val="24"/>
        </w:rPr>
      </w:pPr>
    </w:p>
    <w:sectPr w:rsidR="004B0449" w:rsidRPr="004B0449" w:rsidSect="003F17D4">
      <w:footerReference w:type="default" r:id="rId10"/>
      <w:pgSz w:w="11906" w:h="16838"/>
      <w:pgMar w:top="566" w:right="1133" w:bottom="566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6D64" w14:textId="77777777" w:rsidR="003F17D4" w:rsidRDefault="003F17D4">
      <w:r>
        <w:separator/>
      </w:r>
    </w:p>
  </w:endnote>
  <w:endnote w:type="continuationSeparator" w:id="0">
    <w:p w14:paraId="7DEBC0C4" w14:textId="77777777" w:rsidR="003F17D4" w:rsidRDefault="003F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7D88" w14:textId="77777777" w:rsidR="00712FB2" w:rsidRDefault="00C77D96">
    <w:pPr>
      <w:rPr>
        <w:i/>
        <w:sz w:val="18"/>
        <w:szCs w:val="18"/>
      </w:rPr>
    </w:pPr>
    <w:r>
      <w:rPr>
        <w:i/>
        <w:sz w:val="18"/>
        <w:szCs w:val="18"/>
      </w:rPr>
      <w:t>Aggiornato - Settembre 2023</w:t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AD0D41">
      <w:rPr>
        <w:i/>
        <w:sz w:val="18"/>
        <w:szCs w:val="18"/>
      </w:rPr>
      <w:tab/>
    </w:r>
    <w:r w:rsidR="006522FD">
      <w:rPr>
        <w:i/>
        <w:sz w:val="18"/>
        <w:szCs w:val="18"/>
      </w:rPr>
      <w:fldChar w:fldCharType="begin"/>
    </w:r>
    <w:r w:rsidR="00AD0D41">
      <w:rPr>
        <w:i/>
        <w:sz w:val="18"/>
        <w:szCs w:val="18"/>
      </w:rPr>
      <w:instrText>PAGE</w:instrText>
    </w:r>
    <w:r w:rsidR="006522FD">
      <w:rPr>
        <w:i/>
        <w:sz w:val="18"/>
        <w:szCs w:val="18"/>
      </w:rPr>
      <w:fldChar w:fldCharType="separate"/>
    </w:r>
    <w:r w:rsidR="003F2A32">
      <w:rPr>
        <w:i/>
        <w:noProof/>
        <w:sz w:val="18"/>
        <w:szCs w:val="18"/>
      </w:rPr>
      <w:t>6</w:t>
    </w:r>
    <w:r w:rsidR="006522FD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4B9A" w14:textId="77777777" w:rsidR="003F17D4" w:rsidRDefault="003F17D4">
      <w:r>
        <w:separator/>
      </w:r>
    </w:p>
  </w:footnote>
  <w:footnote w:type="continuationSeparator" w:id="0">
    <w:p w14:paraId="7C03D0B2" w14:textId="77777777" w:rsidR="003F17D4" w:rsidRDefault="003F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23"/>
    <w:multiLevelType w:val="multilevel"/>
    <w:tmpl w:val="D9AE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537D2"/>
    <w:multiLevelType w:val="multilevel"/>
    <w:tmpl w:val="77C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635F"/>
    <w:multiLevelType w:val="multilevel"/>
    <w:tmpl w:val="17C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D01B6"/>
    <w:multiLevelType w:val="multilevel"/>
    <w:tmpl w:val="BBF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92FE5"/>
    <w:multiLevelType w:val="multilevel"/>
    <w:tmpl w:val="44B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43926"/>
    <w:multiLevelType w:val="multilevel"/>
    <w:tmpl w:val="6ACC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B0FF0"/>
    <w:multiLevelType w:val="hybridMultilevel"/>
    <w:tmpl w:val="3D400ACA"/>
    <w:lvl w:ilvl="0" w:tplc="D9F8A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C03D6"/>
    <w:multiLevelType w:val="multilevel"/>
    <w:tmpl w:val="9800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02030"/>
    <w:multiLevelType w:val="multilevel"/>
    <w:tmpl w:val="F62C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E60C2"/>
    <w:multiLevelType w:val="hybridMultilevel"/>
    <w:tmpl w:val="FF88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1365F"/>
    <w:multiLevelType w:val="hybridMultilevel"/>
    <w:tmpl w:val="47EC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10A08"/>
    <w:multiLevelType w:val="hybridMultilevel"/>
    <w:tmpl w:val="FFCE3F8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C24801"/>
    <w:multiLevelType w:val="multilevel"/>
    <w:tmpl w:val="2DA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1459C"/>
    <w:multiLevelType w:val="hybridMultilevel"/>
    <w:tmpl w:val="1A4E9C5E"/>
    <w:lvl w:ilvl="0" w:tplc="5CF21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2457"/>
    <w:multiLevelType w:val="multilevel"/>
    <w:tmpl w:val="C29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E6569"/>
    <w:multiLevelType w:val="multilevel"/>
    <w:tmpl w:val="619402A4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10DBA"/>
    <w:multiLevelType w:val="multilevel"/>
    <w:tmpl w:val="9FC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626111">
    <w:abstractNumId w:val="15"/>
  </w:num>
  <w:num w:numId="2" w16cid:durableId="2057973399">
    <w:abstractNumId w:val="10"/>
  </w:num>
  <w:num w:numId="3" w16cid:durableId="1534422861">
    <w:abstractNumId w:val="13"/>
  </w:num>
  <w:num w:numId="4" w16cid:durableId="955914252">
    <w:abstractNumId w:val="9"/>
  </w:num>
  <w:num w:numId="5" w16cid:durableId="1826357546">
    <w:abstractNumId w:val="6"/>
  </w:num>
  <w:num w:numId="6" w16cid:durableId="1794323452">
    <w:abstractNumId w:val="11"/>
  </w:num>
  <w:num w:numId="7" w16cid:durableId="913273186">
    <w:abstractNumId w:val="0"/>
  </w:num>
  <w:num w:numId="8" w16cid:durableId="349112295">
    <w:abstractNumId w:val="2"/>
  </w:num>
  <w:num w:numId="9" w16cid:durableId="773744390">
    <w:abstractNumId w:val="5"/>
  </w:num>
  <w:num w:numId="10" w16cid:durableId="97406483">
    <w:abstractNumId w:val="4"/>
  </w:num>
  <w:num w:numId="11" w16cid:durableId="623386016">
    <w:abstractNumId w:val="12"/>
  </w:num>
  <w:num w:numId="12" w16cid:durableId="1979412108">
    <w:abstractNumId w:val="16"/>
  </w:num>
  <w:num w:numId="13" w16cid:durableId="1727365063">
    <w:abstractNumId w:val="7"/>
  </w:num>
  <w:num w:numId="14" w16cid:durableId="564294866">
    <w:abstractNumId w:val="3"/>
  </w:num>
  <w:num w:numId="15" w16cid:durableId="96801044">
    <w:abstractNumId w:val="1"/>
  </w:num>
  <w:num w:numId="16" w16cid:durableId="1431584793">
    <w:abstractNumId w:val="14"/>
  </w:num>
  <w:num w:numId="17" w16cid:durableId="478304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B2"/>
    <w:rsid w:val="0006546A"/>
    <w:rsid w:val="0009465F"/>
    <w:rsid w:val="000D7FFA"/>
    <w:rsid w:val="001961E8"/>
    <w:rsid w:val="001C4FAC"/>
    <w:rsid w:val="001E258A"/>
    <w:rsid w:val="002879DC"/>
    <w:rsid w:val="002D44A1"/>
    <w:rsid w:val="002F2528"/>
    <w:rsid w:val="00391FE2"/>
    <w:rsid w:val="003B792E"/>
    <w:rsid w:val="003F17D4"/>
    <w:rsid w:val="003F2A32"/>
    <w:rsid w:val="00455C31"/>
    <w:rsid w:val="00462DAC"/>
    <w:rsid w:val="004B0449"/>
    <w:rsid w:val="004D44E6"/>
    <w:rsid w:val="00560976"/>
    <w:rsid w:val="00592FC1"/>
    <w:rsid w:val="005F2ADC"/>
    <w:rsid w:val="006522FD"/>
    <w:rsid w:val="00662343"/>
    <w:rsid w:val="00663211"/>
    <w:rsid w:val="00685BAF"/>
    <w:rsid w:val="006C5642"/>
    <w:rsid w:val="006D3F33"/>
    <w:rsid w:val="006E1432"/>
    <w:rsid w:val="00712FB2"/>
    <w:rsid w:val="007B5422"/>
    <w:rsid w:val="007E345D"/>
    <w:rsid w:val="008A3B1A"/>
    <w:rsid w:val="00940ACB"/>
    <w:rsid w:val="009B0A64"/>
    <w:rsid w:val="00A25291"/>
    <w:rsid w:val="00AD0D41"/>
    <w:rsid w:val="00AD244F"/>
    <w:rsid w:val="00B17B8D"/>
    <w:rsid w:val="00C32E31"/>
    <w:rsid w:val="00C45C5E"/>
    <w:rsid w:val="00C77D96"/>
    <w:rsid w:val="00EA19E8"/>
    <w:rsid w:val="00F03BF4"/>
    <w:rsid w:val="00F462C4"/>
    <w:rsid w:val="00FA6FEB"/>
    <w:rsid w:val="00FF33E9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A41"/>
  <w15:docId w15:val="{B794913D-2EC0-4A30-AB33-7B98DFD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4553"/>
    <w:pPr>
      <w:suppressAutoHyphens/>
    </w:pPr>
  </w:style>
  <w:style w:type="paragraph" w:styleId="Titolo1">
    <w:name w:val="heading 1"/>
    <w:basedOn w:val="Normale"/>
    <w:next w:val="Normale"/>
    <w:rsid w:val="006C56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bidi="he-IL"/>
    </w:rPr>
  </w:style>
  <w:style w:type="paragraph" w:styleId="Titolo3">
    <w:name w:val="heading 3"/>
    <w:basedOn w:val="Normale"/>
    <w:next w:val="Normale"/>
    <w:rsid w:val="006C56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C56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C56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C56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C5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rsid w:val="00424553"/>
    <w:pPr>
      <w:jc w:val="center"/>
    </w:pPr>
    <w:rPr>
      <w:b/>
      <w:i/>
      <w:szCs w:val="20"/>
    </w:rPr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rsid w:val="006C564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uiPriority w:val="99"/>
    <w:rsid w:val="0042455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customStyle="1" w:styleId="a">
    <w:basedOn w:val="TableNormal"/>
    <w:rsid w:val="006C5642"/>
    <w:tblPr>
      <w:tblStyleRowBandSize w:val="1"/>
      <w:tblStyleColBandSize w:val="1"/>
    </w:tblPr>
  </w:style>
  <w:style w:type="table" w:customStyle="1" w:styleId="a0">
    <w:basedOn w:val="TableNormal"/>
    <w:rsid w:val="006C5642"/>
    <w:tblPr>
      <w:tblStyleRowBandSize w:val="1"/>
      <w:tblStyleColBandSize w:val="1"/>
    </w:tblPr>
  </w:style>
  <w:style w:type="table" w:customStyle="1" w:styleId="a1">
    <w:basedOn w:val="TableNormal"/>
    <w:rsid w:val="006C5642"/>
    <w:tblPr>
      <w:tblStyleRowBandSize w:val="1"/>
      <w:tblStyleColBandSize w:val="1"/>
    </w:tblPr>
  </w:style>
  <w:style w:type="table" w:customStyle="1" w:styleId="a2">
    <w:basedOn w:val="TableNormal"/>
    <w:rsid w:val="006C5642"/>
    <w:tblPr>
      <w:tblStyleRowBandSize w:val="1"/>
      <w:tblStyleColBandSize w:val="1"/>
    </w:tblPr>
  </w:style>
  <w:style w:type="table" w:customStyle="1" w:styleId="a3">
    <w:basedOn w:val="TableNormal"/>
    <w:rsid w:val="006C5642"/>
    <w:tblPr>
      <w:tblStyleRowBandSize w:val="1"/>
      <w:tblStyleColBandSize w:val="1"/>
    </w:tblPr>
  </w:style>
  <w:style w:type="table" w:customStyle="1" w:styleId="a4">
    <w:basedOn w:val="TableNormal"/>
    <w:rsid w:val="006C5642"/>
    <w:tblPr>
      <w:tblStyleRowBandSize w:val="1"/>
      <w:tblStyleColBandSize w:val="1"/>
    </w:tblPr>
  </w:style>
  <w:style w:type="table" w:customStyle="1" w:styleId="a5">
    <w:basedOn w:val="TableNormal"/>
    <w:rsid w:val="006C5642"/>
    <w:tblPr>
      <w:tblStyleRowBandSize w:val="1"/>
      <w:tblStyleColBandSize w:val="1"/>
    </w:tblPr>
  </w:style>
  <w:style w:type="table" w:customStyle="1" w:styleId="a6">
    <w:basedOn w:val="TableNormal"/>
    <w:rsid w:val="006C5642"/>
    <w:tblPr>
      <w:tblStyleRowBandSize w:val="1"/>
      <w:tblStyleColBandSize w:val="1"/>
    </w:tblPr>
  </w:style>
  <w:style w:type="table" w:customStyle="1" w:styleId="a7">
    <w:basedOn w:val="TableNormal"/>
    <w:rsid w:val="006C56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5642"/>
    <w:tblPr>
      <w:tblStyleRowBandSize w:val="1"/>
      <w:tblStyleColBandSize w:val="1"/>
    </w:tblPr>
  </w:style>
  <w:style w:type="table" w:customStyle="1" w:styleId="a9">
    <w:basedOn w:val="TableNormal"/>
    <w:rsid w:val="006C5642"/>
    <w:tblPr>
      <w:tblStyleRowBandSize w:val="1"/>
      <w:tblStyleColBandSize w:val="1"/>
    </w:tblPr>
  </w:style>
  <w:style w:type="table" w:customStyle="1" w:styleId="aa">
    <w:basedOn w:val="TableNormal"/>
    <w:rsid w:val="006C5642"/>
    <w:tblPr>
      <w:tblStyleRowBandSize w:val="1"/>
      <w:tblStyleColBandSize w:val="1"/>
    </w:tblPr>
  </w:style>
  <w:style w:type="table" w:customStyle="1" w:styleId="ab">
    <w:basedOn w:val="TableNormal"/>
    <w:rsid w:val="006C5642"/>
    <w:tblPr>
      <w:tblStyleRowBandSize w:val="1"/>
      <w:tblStyleColBandSize w:val="1"/>
    </w:tblPr>
  </w:style>
  <w:style w:type="table" w:customStyle="1" w:styleId="ac">
    <w:basedOn w:val="TableNormal"/>
    <w:rsid w:val="006C5642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nhideWhenUsed/>
    <w:rsid w:val="004B0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449"/>
  </w:style>
  <w:style w:type="paragraph" w:styleId="Pidipagina">
    <w:name w:val="footer"/>
    <w:basedOn w:val="Normale"/>
    <w:link w:val="PidipaginaCarattere"/>
    <w:uiPriority w:val="99"/>
    <w:unhideWhenUsed/>
    <w:rsid w:val="004B0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449"/>
  </w:style>
  <w:style w:type="table" w:styleId="Grigliatabella">
    <w:name w:val="Table Grid"/>
    <w:basedOn w:val="Tabellanormale"/>
    <w:uiPriority w:val="39"/>
    <w:rsid w:val="004B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2529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2529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63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81tyVRdVc3uD41cXuOfNArVaA==">AMUW2mWaQL+CNLVVMDZLS7/rPE46TzhjXvnvHS8T80Fnlb73mRFFegR948LRxMyJTnjh0IgNApcnsVf9YocqsZhgG4h5f1pw6GHoQCwLL9QLaGvicClkHBg=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Angr</dc:creator>
  <cp:lastModifiedBy>Dirigente Scolastico</cp:lastModifiedBy>
  <cp:revision>2</cp:revision>
  <cp:lastPrinted>2022-09-01T14:29:00Z</cp:lastPrinted>
  <dcterms:created xsi:type="dcterms:W3CDTF">2024-04-03T10:14:00Z</dcterms:created>
  <dcterms:modified xsi:type="dcterms:W3CDTF">2024-04-03T10:14:00Z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2022-09-13T18:18:07Z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6fafb33b-3e4b-407d-b777-1e2f318eb5d1</vt:lpwstr>
  </property>
  <property fmtid="{D5CDD505-2E9C-101B-9397-08002B2CF9AE}" pid="7" name="MSIP_Label_defa4170-0d19-0005-0004-bc88714345d2_ActionId">
    <vt:lpwstr>2be85a42-9146-46de-8816-3fc3e7f8491c</vt:lpwstr>
  </property>
  <property fmtid="{D5CDD505-2E9C-101B-9397-08002B2CF9AE}" pid="8" name="MSIP_Label_defa4170-0d19-0005-0004-bc88714345d2_ContentBits">
    <vt:lpwstr>0</vt:lpwstr>
  </property>
</Properties>
</file>